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188992">
                <wp:simplePos x="0" y="0"/>
                <wp:positionH relativeFrom="page">
                  <wp:posOffset>533400</wp:posOffset>
                </wp:positionH>
                <wp:positionV relativeFrom="page">
                  <wp:posOffset>3223115</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3.788635pt;width:5.9pt;height:27.85pt;mso-position-horizontal-relative:page;mso-position-vertical-relative:page;z-index:-16127488" id="docshape1" coordorigin="840,5076" coordsize="118,557" path="m906,5633l891,5633,883,5631,840,5582,840,5574,840,5127,883,5077,891,5076,906,5076,956,5119,957,5127,957,5582,914,5631,906,563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189504">
                <wp:simplePos x="0" y="0"/>
                <wp:positionH relativeFrom="page">
                  <wp:posOffset>533400</wp:posOffset>
                </wp:positionH>
                <wp:positionV relativeFrom="page">
                  <wp:posOffset>7495016</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90.158813pt;width:5.9pt;height:27.85pt;mso-position-horizontal-relative:page;mso-position-vertical-relative:page;z-index:-16126976" id="docshape2" coordorigin="840,11803" coordsize="118,557" path="m906,12360l891,12360,883,12359,840,12309,840,12302,840,11854,883,11805,891,11803,906,11803,956,11847,957,11854,957,12309,914,12359,906,1236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190016">
                <wp:simplePos x="0" y="0"/>
                <wp:positionH relativeFrom="page">
                  <wp:posOffset>682311</wp:posOffset>
                </wp:positionH>
                <wp:positionV relativeFrom="page">
                  <wp:posOffset>682401</wp:posOffset>
                </wp:positionV>
                <wp:extent cx="3108960" cy="763270"/>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763270"/>
                        </a:xfrm>
                        <a:custGeom>
                          <a:avLst/>
                          <a:gdLst/>
                          <a:ahLst/>
                          <a:cxnLst/>
                          <a:rect l="l" t="t" r="r" b="b"/>
                          <a:pathLst>
                            <a:path w="3108960" h="763270">
                              <a:moveTo>
                                <a:pt x="2818017" y="762992"/>
                              </a:moveTo>
                              <a:lnTo>
                                <a:pt x="0" y="763082"/>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472570"/>
                              </a:lnTo>
                              <a:lnTo>
                                <a:pt x="3104144" y="516173"/>
                              </a:lnTo>
                              <a:lnTo>
                                <a:pt x="3093496" y="558682"/>
                              </a:lnTo>
                              <a:lnTo>
                                <a:pt x="3076729" y="599161"/>
                              </a:lnTo>
                              <a:lnTo>
                                <a:pt x="3054200" y="636749"/>
                              </a:lnTo>
                              <a:lnTo>
                                <a:pt x="3026405" y="670618"/>
                              </a:lnTo>
                              <a:lnTo>
                                <a:pt x="2993934" y="700048"/>
                              </a:lnTo>
                              <a:lnTo>
                                <a:pt x="2957504" y="724390"/>
                              </a:lnTo>
                              <a:lnTo>
                                <a:pt x="2917889" y="743126"/>
                              </a:lnTo>
                              <a:lnTo>
                                <a:pt x="2875961" y="755845"/>
                              </a:lnTo>
                              <a:lnTo>
                                <a:pt x="2832613" y="762275"/>
                              </a:lnTo>
                              <a:lnTo>
                                <a:pt x="2818017" y="76299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60.1pt;mso-position-horizontal-relative:page;mso-position-vertical-relative:page;z-index:-16126464" id="docshape3" coordorigin="1075,1075" coordsize="4896,1202" path="m5512,2276l1075,2276,1075,1532,1076,1509,1086,1441,1106,1375,1135,1312,1174,1255,1220,1204,1273,1160,1333,1125,1396,1098,1463,1081,1532,1075,5512,1075,5535,1076,5604,1086,5670,1106,5732,1135,5789,1174,5840,1220,5884,1273,5920,1333,5946,1396,5963,1463,5970,1532,5970,1819,5963,1888,5946,1954,5920,2018,5884,2077,5840,2131,5789,2177,5732,2215,5670,2245,5604,2265,5535,2275,5512,2276xe" filled="true" fillcolor="#0d3c90" stroked="false">
                <v:path arrowok="t"/>
                <v:fill type="solid"/>
                <w10:wrap type="none"/>
              </v:shape>
            </w:pict>
          </mc:Fallback>
        </mc:AlternateContent>
      </w:r>
      <w:r>
        <w:rPr/>
        <w:drawing>
          <wp:anchor distT="0" distB="0" distL="0" distR="0" allowOverlap="1" layoutInCell="1" locked="0" behindDoc="1" simplePos="0" relativeHeight="487190528">
            <wp:simplePos x="0" y="0"/>
            <wp:positionH relativeFrom="page">
              <wp:posOffset>6145505</wp:posOffset>
            </wp:positionH>
            <wp:positionV relativeFrom="page">
              <wp:posOffset>691618</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191040">
                <wp:simplePos x="0" y="0"/>
                <wp:positionH relativeFrom="page">
                  <wp:posOffset>682311</wp:posOffset>
                </wp:positionH>
                <wp:positionV relativeFrom="page">
                  <wp:posOffset>2469250</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194.429184pt;width:241.834762pt;height:.732833pt;mso-position-horizontal-relative:page;mso-position-vertical-relative:page;z-index:-16125440"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191552">
                <wp:simplePos x="0" y="0"/>
                <wp:positionH relativeFrom="page">
                  <wp:posOffset>3828069</wp:posOffset>
                </wp:positionH>
                <wp:positionV relativeFrom="page">
                  <wp:posOffset>2469250</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194.429184pt;width:241.101929pt;height:.732833pt;mso-position-horizontal-relative:page;mso-position-vertical-relative:page;z-index:-16124928"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192064">
                <wp:simplePos x="0" y="0"/>
                <wp:positionH relativeFrom="page">
                  <wp:posOffset>682311</wp:posOffset>
                </wp:positionH>
                <wp:positionV relativeFrom="page">
                  <wp:posOffset>4488863</wp:posOffset>
                </wp:positionV>
                <wp:extent cx="6207760"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53.453857pt;width:488.799351pt;height:.732833pt;mso-position-horizontal-relative:page;mso-position-vertical-relative:page;z-index:-16124416"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192576">
                <wp:simplePos x="0" y="0"/>
                <wp:positionH relativeFrom="page">
                  <wp:posOffset>682311</wp:posOffset>
                </wp:positionH>
                <wp:positionV relativeFrom="page">
                  <wp:posOffset>5019361</wp:posOffset>
                </wp:positionV>
                <wp:extent cx="6207760"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95.225311pt;width:488.799351pt;height:.732833pt;mso-position-horizontal-relative:page;mso-position-vertical-relative:page;z-index:-16123904"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193088">
                <wp:simplePos x="0" y="0"/>
                <wp:positionH relativeFrom="page">
                  <wp:posOffset>682311</wp:posOffset>
                </wp:positionH>
                <wp:positionV relativeFrom="page">
                  <wp:posOffset>6368872</wp:posOffset>
                </wp:positionV>
                <wp:extent cx="6207760"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501.486053pt;width:488.799351pt;height:.732833pt;mso-position-horizontal-relative:page;mso-position-vertical-relative:page;z-index:-16123392"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193600">
                <wp:simplePos x="0" y="0"/>
                <wp:positionH relativeFrom="page">
                  <wp:posOffset>1041890</wp:posOffset>
                </wp:positionH>
                <wp:positionV relativeFrom="page">
                  <wp:posOffset>819304</wp:posOffset>
                </wp:positionV>
                <wp:extent cx="2266950" cy="487045"/>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2266950" cy="487045"/>
                        </a:xfrm>
                        <a:prstGeom prst="rect">
                          <a:avLst/>
                        </a:prstGeom>
                      </wps:spPr>
                      <wps:txbx>
                        <w:txbxContent>
                          <w:p>
                            <w:pPr>
                              <w:spacing w:before="11"/>
                              <w:ind w:left="20" w:right="17" w:firstLine="0"/>
                              <w:jc w:val="left"/>
                              <w:rPr>
                                <w:sz w:val="32"/>
                              </w:rPr>
                            </w:pPr>
                            <w:r>
                              <w:rPr>
                                <w:color w:val="FFFFFF"/>
                                <w:sz w:val="32"/>
                              </w:rPr>
                              <w:t>ARL - Marketing Campaign</w:t>
                            </w:r>
                            <w:r>
                              <w:rPr>
                                <w:color w:val="FFFFFF"/>
                                <w:spacing w:val="-11"/>
                                <w:sz w:val="32"/>
                              </w:rPr>
                              <w:t> </w:t>
                            </w:r>
                            <w:r>
                              <w:rPr>
                                <w:color w:val="FFFFFF"/>
                                <w:sz w:val="32"/>
                              </w:rPr>
                              <w:t>(Assessment)</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78.5pt;height:38.35pt;mso-position-horizontal-relative:page;mso-position-vertical-relative:page;z-index:-16122880" type="#_x0000_t202" id="docshape9" filled="false" stroked="false">
                <v:textbox inset="0,0,0,0">
                  <w:txbxContent>
                    <w:p>
                      <w:pPr>
                        <w:spacing w:before="11"/>
                        <w:ind w:left="20" w:right="17" w:firstLine="0"/>
                        <w:jc w:val="left"/>
                        <w:rPr>
                          <w:sz w:val="32"/>
                        </w:rPr>
                      </w:pPr>
                      <w:r>
                        <w:rPr>
                          <w:color w:val="FFFFFF"/>
                          <w:sz w:val="32"/>
                        </w:rPr>
                        <w:t>ARL - Marketing Campaign</w:t>
                      </w:r>
                      <w:r>
                        <w:rPr>
                          <w:color w:val="FFFFFF"/>
                          <w:spacing w:val="-11"/>
                          <w:sz w:val="32"/>
                        </w:rPr>
                        <w:t> </w:t>
                      </w:r>
                      <w:r>
                        <w:rPr>
                          <w:color w:val="FFFFFF"/>
                          <w:sz w:val="32"/>
                        </w:rPr>
                        <w:t>(Assessment)</w:t>
                      </w:r>
                    </w:p>
                  </w:txbxContent>
                </v:textbox>
                <w10:wrap type="none"/>
              </v:shape>
            </w:pict>
          </mc:Fallback>
        </mc:AlternateContent>
      </w:r>
      <w:r>
        <w:rPr/>
        <mc:AlternateContent>
          <mc:Choice Requires="wps">
            <w:drawing>
              <wp:anchor distT="0" distB="0" distL="0" distR="0" allowOverlap="1" layoutInCell="1" locked="0" behindDoc="1" simplePos="0" relativeHeight="487194112">
                <wp:simplePos x="0" y="0"/>
                <wp:positionH relativeFrom="page">
                  <wp:posOffset>669611</wp:posOffset>
                </wp:positionH>
                <wp:positionV relativeFrom="page">
                  <wp:posOffset>1949466</wp:posOffset>
                </wp:positionV>
                <wp:extent cx="422275" cy="191770"/>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53.501266pt;width:33.25pt;height:15.1pt;mso-position-horizontal-relative:page;mso-position-vertical-relative:page;z-index:-16122368" type="#_x0000_t202" id="docshape10"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194624">
                <wp:simplePos x="0" y="0"/>
                <wp:positionH relativeFrom="page">
                  <wp:posOffset>3810715</wp:posOffset>
                </wp:positionH>
                <wp:positionV relativeFrom="page">
                  <wp:posOffset>1949466</wp:posOffset>
                </wp:positionV>
                <wp:extent cx="397510"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53.501266pt;width:31.3pt;height:15.1pt;mso-position-horizontal-relative:page;mso-position-vertical-relative:page;z-index:-16121856" type="#_x0000_t202" id="docshape11"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195136">
                <wp:simplePos x="0" y="0"/>
                <wp:positionH relativeFrom="page">
                  <wp:posOffset>669611</wp:posOffset>
                </wp:positionH>
                <wp:positionV relativeFrom="page">
                  <wp:posOffset>3203653</wp:posOffset>
                </wp:positionV>
                <wp:extent cx="2106295" cy="27495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2106295"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52.25618pt;width:165.85pt;height:21.65pt;mso-position-horizontal-relative:page;mso-position-vertical-relative:page;z-index:-16121344" type="#_x0000_t202" id="docshape12"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195648">
                <wp:simplePos x="0" y="0"/>
                <wp:positionH relativeFrom="page">
                  <wp:posOffset>669611</wp:posOffset>
                </wp:positionH>
                <wp:positionV relativeFrom="page">
                  <wp:posOffset>3708484</wp:posOffset>
                </wp:positionV>
                <wp:extent cx="4498340" cy="19177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4498340" cy="191770"/>
                        </a:xfrm>
                        <a:prstGeom prst="rect">
                          <a:avLst/>
                        </a:prstGeom>
                      </wps:spPr>
                      <wps:txbx>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wps:txbx>
                      <wps:bodyPr wrap="square" lIns="0" tIns="0" rIns="0" bIns="0" rtlCol="0">
                        <a:noAutofit/>
                      </wps:bodyPr>
                    </wps:wsp>
                  </a:graphicData>
                </a:graphic>
              </wp:anchor>
            </w:drawing>
          </mc:Choice>
          <mc:Fallback>
            <w:pict>
              <v:shape style="position:absolute;margin-left:52.725327pt;margin-top:292.006622pt;width:354.2pt;height:15.1pt;mso-position-horizontal-relative:page;mso-position-vertical-relative:page;z-index:-16120832" type="#_x0000_t202" id="docshape13" filled="false" stroked="false">
                <v:textbox inset="0,0,0,0">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v:textbox>
                <w10:wrap type="none"/>
              </v:shape>
            </w:pict>
          </mc:Fallback>
        </mc:AlternateContent>
      </w:r>
      <w:r>
        <w:rPr/>
        <mc:AlternateContent>
          <mc:Choice Requires="wps">
            <w:drawing>
              <wp:anchor distT="0" distB="0" distL="0" distR="0" allowOverlap="1" layoutInCell="1" locked="0" behindDoc="1" simplePos="0" relativeHeight="487196160">
                <wp:simplePos x="0" y="0"/>
                <wp:positionH relativeFrom="page">
                  <wp:posOffset>669611</wp:posOffset>
                </wp:positionH>
                <wp:positionV relativeFrom="page">
                  <wp:posOffset>4117990</wp:posOffset>
                </wp:positionV>
                <wp:extent cx="803275" cy="19177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24.251251pt;width:63.25pt;height:15.1pt;mso-position-horizontal-relative:page;mso-position-vertical-relative:page;z-index:-16120320" type="#_x0000_t202" id="docshape14"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196672">
                <wp:simplePos x="0" y="0"/>
                <wp:positionH relativeFrom="page">
                  <wp:posOffset>3885171</wp:posOffset>
                </wp:positionH>
                <wp:positionV relativeFrom="page">
                  <wp:posOffset>4117990</wp:posOffset>
                </wp:positionV>
                <wp:extent cx="2309495" cy="19177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2309495" cy="191770"/>
                        </a:xfrm>
                        <a:prstGeom prst="rect">
                          <a:avLst/>
                        </a:prstGeom>
                      </wps:spPr>
                      <wps:txbx>
                        <w:txbxContent>
                          <w:p>
                            <w:pPr>
                              <w:pStyle w:val="BodyText"/>
                            </w:pPr>
                            <w:r>
                              <w:rPr>
                                <w:color w:val="374050"/>
                              </w:rPr>
                              <w:t>Part</w:t>
                            </w:r>
                            <w:r>
                              <w:rPr>
                                <w:color w:val="374050"/>
                                <w:spacing w:val="-8"/>
                              </w:rPr>
                              <w:t> </w:t>
                            </w:r>
                            <w:r>
                              <w:rPr>
                                <w:color w:val="374050"/>
                              </w:rPr>
                              <w:t>A:</w:t>
                            </w:r>
                            <w:r>
                              <w:rPr>
                                <w:color w:val="374050"/>
                                <w:spacing w:val="7"/>
                              </w:rPr>
                              <w:t> </w:t>
                            </w:r>
                            <w:r>
                              <w:rPr>
                                <w:color w:val="374050"/>
                              </w:rPr>
                              <w:t>Review</w:t>
                            </w:r>
                            <w:r>
                              <w:rPr>
                                <w:color w:val="374050"/>
                                <w:spacing w:val="7"/>
                              </w:rPr>
                              <w:t> </w:t>
                            </w:r>
                            <w:r>
                              <w:rPr>
                                <w:color w:val="374050"/>
                              </w:rPr>
                              <w:t>existing</w:t>
                            </w:r>
                            <w:r>
                              <w:rPr>
                                <w:color w:val="374050"/>
                                <w:spacing w:val="6"/>
                              </w:rPr>
                              <w:t> </w:t>
                            </w:r>
                            <w:r>
                              <w:rPr>
                                <w:color w:val="374050"/>
                                <w:spacing w:val="-2"/>
                              </w:rPr>
                              <w:t>campaigns</w:t>
                            </w:r>
                          </w:p>
                        </w:txbxContent>
                      </wps:txbx>
                      <wps:bodyPr wrap="square" lIns="0" tIns="0" rIns="0" bIns="0" rtlCol="0">
                        <a:noAutofit/>
                      </wps:bodyPr>
                    </wps:wsp>
                  </a:graphicData>
                </a:graphic>
              </wp:anchor>
            </w:drawing>
          </mc:Choice>
          <mc:Fallback>
            <w:pict>
              <v:shape style="position:absolute;margin-left:305.919006pt;margin-top:324.251251pt;width:181.85pt;height:15.1pt;mso-position-horizontal-relative:page;mso-position-vertical-relative:page;z-index:-16119808" type="#_x0000_t202" id="docshape15" filled="false" stroked="false">
                <v:textbox inset="0,0,0,0">
                  <w:txbxContent>
                    <w:p>
                      <w:pPr>
                        <w:pStyle w:val="BodyText"/>
                      </w:pPr>
                      <w:r>
                        <w:rPr>
                          <w:color w:val="374050"/>
                        </w:rPr>
                        <w:t>Part</w:t>
                      </w:r>
                      <w:r>
                        <w:rPr>
                          <w:color w:val="374050"/>
                          <w:spacing w:val="-8"/>
                        </w:rPr>
                        <w:t> </w:t>
                      </w:r>
                      <w:r>
                        <w:rPr>
                          <w:color w:val="374050"/>
                        </w:rPr>
                        <w:t>A:</w:t>
                      </w:r>
                      <w:r>
                        <w:rPr>
                          <w:color w:val="374050"/>
                          <w:spacing w:val="7"/>
                        </w:rPr>
                        <w:t> </w:t>
                      </w:r>
                      <w:r>
                        <w:rPr>
                          <w:color w:val="374050"/>
                        </w:rPr>
                        <w:t>Review</w:t>
                      </w:r>
                      <w:r>
                        <w:rPr>
                          <w:color w:val="374050"/>
                          <w:spacing w:val="7"/>
                        </w:rPr>
                        <w:t> </w:t>
                      </w:r>
                      <w:r>
                        <w:rPr>
                          <w:color w:val="374050"/>
                        </w:rPr>
                        <w:t>existing</w:t>
                      </w:r>
                      <w:r>
                        <w:rPr>
                          <w:color w:val="374050"/>
                          <w:spacing w:val="6"/>
                        </w:rPr>
                        <w:t> </w:t>
                      </w:r>
                      <w:r>
                        <w:rPr>
                          <w:color w:val="374050"/>
                          <w:spacing w:val="-2"/>
                        </w:rPr>
                        <w:t>campaigns</w:t>
                      </w:r>
                    </w:p>
                  </w:txbxContent>
                </v:textbox>
                <w10:wrap type="none"/>
              </v:shape>
            </w:pict>
          </mc:Fallback>
        </mc:AlternateContent>
      </w:r>
      <w:r>
        <w:rPr/>
        <mc:AlternateContent>
          <mc:Choice Requires="wps">
            <w:drawing>
              <wp:anchor distT="0" distB="0" distL="0" distR="0" allowOverlap="1" layoutInCell="1" locked="0" behindDoc="1" simplePos="0" relativeHeight="487197184">
                <wp:simplePos x="0" y="0"/>
                <wp:positionH relativeFrom="page">
                  <wp:posOffset>669611</wp:posOffset>
                </wp:positionH>
                <wp:positionV relativeFrom="page">
                  <wp:posOffset>4648488</wp:posOffset>
                </wp:positionV>
                <wp:extent cx="803275"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66.022736pt;width:63.25pt;height:15.1pt;mso-position-horizontal-relative:page;mso-position-vertical-relative:page;z-index:-16119296" type="#_x0000_t202" id="docshape16"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197696">
                <wp:simplePos x="0" y="0"/>
                <wp:positionH relativeFrom="page">
                  <wp:posOffset>3885171</wp:posOffset>
                </wp:positionH>
                <wp:positionV relativeFrom="page">
                  <wp:posOffset>4648488</wp:posOffset>
                </wp:positionV>
                <wp:extent cx="2566035" cy="1917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2566035" cy="191770"/>
                        </a:xfrm>
                        <a:prstGeom prst="rect">
                          <a:avLst/>
                        </a:prstGeom>
                      </wps:spPr>
                      <wps:txbx>
                        <w:txbxContent>
                          <w:p>
                            <w:pPr>
                              <w:pStyle w:val="BodyText"/>
                            </w:pPr>
                            <w:r>
                              <w:rPr>
                                <w:color w:val="374050"/>
                              </w:rPr>
                              <w:t>Part</w:t>
                            </w:r>
                            <w:r>
                              <w:rPr>
                                <w:color w:val="374050"/>
                                <w:spacing w:val="7"/>
                              </w:rPr>
                              <w:t> </w:t>
                            </w:r>
                            <w:r>
                              <w:rPr>
                                <w:color w:val="374050"/>
                              </w:rPr>
                              <w:t>B:</w:t>
                            </w:r>
                            <w:r>
                              <w:rPr>
                                <w:color w:val="374050"/>
                                <w:spacing w:val="-6"/>
                              </w:rPr>
                              <w:t> </w:t>
                            </w:r>
                            <w:r>
                              <w:rPr>
                                <w:color w:val="374050"/>
                              </w:rPr>
                              <w:t>Analyse</w:t>
                            </w:r>
                            <w:r>
                              <w:rPr>
                                <w:color w:val="374050"/>
                                <w:spacing w:val="7"/>
                              </w:rPr>
                              <w:t> </w:t>
                            </w:r>
                            <w:r>
                              <w:rPr>
                                <w:color w:val="374050"/>
                              </w:rPr>
                              <w:t>persuasive</w:t>
                            </w:r>
                            <w:r>
                              <w:rPr>
                                <w:color w:val="374050"/>
                                <w:spacing w:val="8"/>
                              </w:rPr>
                              <w:t> </w:t>
                            </w:r>
                            <w:r>
                              <w:rPr>
                                <w:color w:val="374050"/>
                                <w:spacing w:val="-2"/>
                              </w:rPr>
                              <w:t>techniques</w:t>
                            </w:r>
                          </w:p>
                        </w:txbxContent>
                      </wps:txbx>
                      <wps:bodyPr wrap="square" lIns="0" tIns="0" rIns="0" bIns="0" rtlCol="0">
                        <a:noAutofit/>
                      </wps:bodyPr>
                    </wps:wsp>
                  </a:graphicData>
                </a:graphic>
              </wp:anchor>
            </w:drawing>
          </mc:Choice>
          <mc:Fallback>
            <w:pict>
              <v:shape style="position:absolute;margin-left:305.919006pt;margin-top:366.022736pt;width:202.05pt;height:15.1pt;mso-position-horizontal-relative:page;mso-position-vertical-relative:page;z-index:-16118784" type="#_x0000_t202" id="docshape17" filled="false" stroked="false">
                <v:textbox inset="0,0,0,0">
                  <w:txbxContent>
                    <w:p>
                      <w:pPr>
                        <w:pStyle w:val="BodyText"/>
                      </w:pPr>
                      <w:r>
                        <w:rPr>
                          <w:color w:val="374050"/>
                        </w:rPr>
                        <w:t>Part</w:t>
                      </w:r>
                      <w:r>
                        <w:rPr>
                          <w:color w:val="374050"/>
                          <w:spacing w:val="7"/>
                        </w:rPr>
                        <w:t> </w:t>
                      </w:r>
                      <w:r>
                        <w:rPr>
                          <w:color w:val="374050"/>
                        </w:rPr>
                        <w:t>B:</w:t>
                      </w:r>
                      <w:r>
                        <w:rPr>
                          <w:color w:val="374050"/>
                          <w:spacing w:val="-6"/>
                        </w:rPr>
                        <w:t> </w:t>
                      </w:r>
                      <w:r>
                        <w:rPr>
                          <w:color w:val="374050"/>
                        </w:rPr>
                        <w:t>Analyse</w:t>
                      </w:r>
                      <w:r>
                        <w:rPr>
                          <w:color w:val="374050"/>
                          <w:spacing w:val="7"/>
                        </w:rPr>
                        <w:t> </w:t>
                      </w:r>
                      <w:r>
                        <w:rPr>
                          <w:color w:val="374050"/>
                        </w:rPr>
                        <w:t>persuasive</w:t>
                      </w:r>
                      <w:r>
                        <w:rPr>
                          <w:color w:val="374050"/>
                          <w:spacing w:val="8"/>
                        </w:rPr>
                        <w:t> </w:t>
                      </w:r>
                      <w:r>
                        <w:rPr>
                          <w:color w:val="374050"/>
                          <w:spacing w:val="-2"/>
                        </w:rPr>
                        <w:t>techniques</w:t>
                      </w:r>
                    </w:p>
                  </w:txbxContent>
                </v:textbox>
                <w10:wrap type="none"/>
              </v:shape>
            </w:pict>
          </mc:Fallback>
        </mc:AlternateContent>
      </w:r>
      <w:r>
        <w:rPr/>
        <mc:AlternateContent>
          <mc:Choice Requires="wps">
            <w:drawing>
              <wp:anchor distT="0" distB="0" distL="0" distR="0" allowOverlap="1" layoutInCell="1" locked="0" behindDoc="1" simplePos="0" relativeHeight="487198208">
                <wp:simplePos x="0" y="0"/>
                <wp:positionH relativeFrom="page">
                  <wp:posOffset>669611</wp:posOffset>
                </wp:positionH>
                <wp:positionV relativeFrom="page">
                  <wp:posOffset>5178986</wp:posOffset>
                </wp:positionV>
                <wp:extent cx="803275" cy="19177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07.794189pt;width:63.25pt;height:15.1pt;mso-position-horizontal-relative:page;mso-position-vertical-relative:page;z-index:-16118272" type="#_x0000_t202" id="docshape18" filled="false" stroked="false">
                <v:textbox inset="0,0,0,0">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198720">
                <wp:simplePos x="0" y="0"/>
                <wp:positionH relativeFrom="page">
                  <wp:posOffset>3885171</wp:posOffset>
                </wp:positionH>
                <wp:positionV relativeFrom="page">
                  <wp:posOffset>5178986</wp:posOffset>
                </wp:positionV>
                <wp:extent cx="2582545" cy="19177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582545" cy="191770"/>
                        </a:xfrm>
                        <a:prstGeom prst="rect">
                          <a:avLst/>
                        </a:prstGeom>
                      </wps:spPr>
                      <wps:txbx>
                        <w:txbxContent>
                          <w:p>
                            <w:pPr>
                              <w:pStyle w:val="BodyText"/>
                            </w:pPr>
                            <w:r>
                              <w:rPr>
                                <w:color w:val="374050"/>
                              </w:rPr>
                              <w:t>Part</w:t>
                            </w:r>
                            <w:r>
                              <w:rPr>
                                <w:color w:val="374050"/>
                                <w:spacing w:val="6"/>
                              </w:rPr>
                              <w:t> </w:t>
                            </w:r>
                            <w:r>
                              <w:rPr>
                                <w:color w:val="374050"/>
                              </w:rPr>
                              <w:t>C:</w:t>
                            </w:r>
                            <w:r>
                              <w:rPr>
                                <w:color w:val="374050"/>
                                <w:spacing w:val="6"/>
                              </w:rPr>
                              <w:t> </w:t>
                            </w:r>
                            <w:r>
                              <w:rPr>
                                <w:color w:val="374050"/>
                              </w:rPr>
                              <w:t>Develop</w:t>
                            </w:r>
                            <w:r>
                              <w:rPr>
                                <w:color w:val="374050"/>
                                <w:spacing w:val="6"/>
                              </w:rPr>
                              <w:t> </w:t>
                            </w:r>
                            <w:r>
                              <w:rPr>
                                <w:color w:val="374050"/>
                              </w:rPr>
                              <w:t>a</w:t>
                            </w:r>
                            <w:r>
                              <w:rPr>
                                <w:color w:val="374050"/>
                                <w:spacing w:val="7"/>
                              </w:rPr>
                              <w:t> </w:t>
                            </w:r>
                            <w:r>
                              <w:rPr>
                                <w:color w:val="374050"/>
                              </w:rPr>
                              <w:t>marketing</w:t>
                            </w:r>
                            <w:r>
                              <w:rPr>
                                <w:color w:val="374050"/>
                                <w:spacing w:val="6"/>
                              </w:rPr>
                              <w:t> </w:t>
                            </w:r>
                            <w:r>
                              <w:rPr>
                                <w:color w:val="374050"/>
                                <w:spacing w:val="-2"/>
                              </w:rPr>
                              <w:t>campaign</w:t>
                            </w:r>
                          </w:p>
                        </w:txbxContent>
                      </wps:txbx>
                      <wps:bodyPr wrap="square" lIns="0" tIns="0" rIns="0" bIns="0" rtlCol="0">
                        <a:noAutofit/>
                      </wps:bodyPr>
                    </wps:wsp>
                  </a:graphicData>
                </a:graphic>
              </wp:anchor>
            </w:drawing>
          </mc:Choice>
          <mc:Fallback>
            <w:pict>
              <v:shape style="position:absolute;margin-left:305.919006pt;margin-top:407.794189pt;width:203.35pt;height:15.1pt;mso-position-horizontal-relative:page;mso-position-vertical-relative:page;z-index:-16117760" type="#_x0000_t202" id="docshape19" filled="false" stroked="false">
                <v:textbox inset="0,0,0,0">
                  <w:txbxContent>
                    <w:p>
                      <w:pPr>
                        <w:pStyle w:val="BodyText"/>
                      </w:pPr>
                      <w:r>
                        <w:rPr>
                          <w:color w:val="374050"/>
                        </w:rPr>
                        <w:t>Part</w:t>
                      </w:r>
                      <w:r>
                        <w:rPr>
                          <w:color w:val="374050"/>
                          <w:spacing w:val="6"/>
                        </w:rPr>
                        <w:t> </w:t>
                      </w:r>
                      <w:r>
                        <w:rPr>
                          <w:color w:val="374050"/>
                        </w:rPr>
                        <w:t>C:</w:t>
                      </w:r>
                      <w:r>
                        <w:rPr>
                          <w:color w:val="374050"/>
                          <w:spacing w:val="6"/>
                        </w:rPr>
                        <w:t> </w:t>
                      </w:r>
                      <w:r>
                        <w:rPr>
                          <w:color w:val="374050"/>
                        </w:rPr>
                        <w:t>Develop</w:t>
                      </w:r>
                      <w:r>
                        <w:rPr>
                          <w:color w:val="374050"/>
                          <w:spacing w:val="6"/>
                        </w:rPr>
                        <w:t> </w:t>
                      </w:r>
                      <w:r>
                        <w:rPr>
                          <w:color w:val="374050"/>
                        </w:rPr>
                        <w:t>a</w:t>
                      </w:r>
                      <w:r>
                        <w:rPr>
                          <w:color w:val="374050"/>
                          <w:spacing w:val="7"/>
                        </w:rPr>
                        <w:t> </w:t>
                      </w:r>
                      <w:r>
                        <w:rPr>
                          <w:color w:val="374050"/>
                        </w:rPr>
                        <w:t>marketing</w:t>
                      </w:r>
                      <w:r>
                        <w:rPr>
                          <w:color w:val="374050"/>
                          <w:spacing w:val="6"/>
                        </w:rPr>
                        <w:t> </w:t>
                      </w:r>
                      <w:r>
                        <w:rPr>
                          <w:color w:val="374050"/>
                          <w:spacing w:val="-2"/>
                        </w:rPr>
                        <w:t>campaign</w:t>
                      </w:r>
                    </w:p>
                  </w:txbxContent>
                </v:textbox>
                <w10:wrap type="none"/>
              </v:shape>
            </w:pict>
          </mc:Fallback>
        </mc:AlternateContent>
      </w:r>
      <w:r>
        <w:rPr/>
        <mc:AlternateContent>
          <mc:Choice Requires="wps">
            <w:drawing>
              <wp:anchor distT="0" distB="0" distL="0" distR="0" allowOverlap="1" layoutInCell="1" locked="0" behindDoc="1" simplePos="0" relativeHeight="487199232">
                <wp:simplePos x="0" y="0"/>
                <wp:positionH relativeFrom="page">
                  <wp:posOffset>669611</wp:posOffset>
                </wp:positionH>
                <wp:positionV relativeFrom="page">
                  <wp:posOffset>5588492</wp:posOffset>
                </wp:positionV>
                <wp:extent cx="248285" cy="19177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248285" cy="191770"/>
                        </a:xfrm>
                        <a:prstGeom prst="rect">
                          <a:avLst/>
                        </a:prstGeom>
                      </wps:spPr>
                      <wps:txbx>
                        <w:txbxContent>
                          <w:p>
                            <w:pPr>
                              <w:spacing w:before="16"/>
                              <w:ind w:left="20" w:right="0" w:firstLine="0"/>
                              <w:jc w:val="left"/>
                              <w:rPr>
                                <w:b/>
                                <w:sz w:val="23"/>
                              </w:rPr>
                            </w:pPr>
                            <w:r>
                              <w:rPr>
                                <w:b/>
                                <w:color w:val="111726"/>
                                <w:spacing w:val="-5"/>
                                <w:sz w:val="23"/>
                              </w:rPr>
                              <w:t>OR</w:t>
                            </w:r>
                          </w:p>
                        </w:txbxContent>
                      </wps:txbx>
                      <wps:bodyPr wrap="square" lIns="0" tIns="0" rIns="0" bIns="0" rtlCol="0">
                        <a:noAutofit/>
                      </wps:bodyPr>
                    </wps:wsp>
                  </a:graphicData>
                </a:graphic>
              </wp:anchor>
            </w:drawing>
          </mc:Choice>
          <mc:Fallback>
            <w:pict>
              <v:shape style="position:absolute;margin-left:52.725327pt;margin-top:440.038818pt;width:19.55pt;height:15.1pt;mso-position-horizontal-relative:page;mso-position-vertical-relative:page;z-index:-16117248" type="#_x0000_t202" id="docshape20" filled="false" stroked="false">
                <v:textbox inset="0,0,0,0">
                  <w:txbxContent>
                    <w:p>
                      <w:pPr>
                        <w:spacing w:before="16"/>
                        <w:ind w:left="20" w:right="0" w:firstLine="0"/>
                        <w:jc w:val="left"/>
                        <w:rPr>
                          <w:b/>
                          <w:sz w:val="23"/>
                        </w:rPr>
                      </w:pPr>
                      <w:r>
                        <w:rPr>
                          <w:b/>
                          <w:color w:val="111726"/>
                          <w:spacing w:val="-5"/>
                          <w:sz w:val="23"/>
                        </w:rPr>
                        <w:t>OR</w:t>
                      </w:r>
                    </w:p>
                  </w:txbxContent>
                </v:textbox>
                <w10:wrap type="none"/>
              </v:shape>
            </w:pict>
          </mc:Fallback>
        </mc:AlternateContent>
      </w:r>
      <w:r>
        <w:rPr/>
        <mc:AlternateContent>
          <mc:Choice Requires="wps">
            <w:drawing>
              <wp:anchor distT="0" distB="0" distL="0" distR="0" allowOverlap="1" layoutInCell="1" locked="0" behindDoc="1" simplePos="0" relativeHeight="487199744">
                <wp:simplePos x="0" y="0"/>
                <wp:positionH relativeFrom="page">
                  <wp:posOffset>669611</wp:posOffset>
                </wp:positionH>
                <wp:positionV relativeFrom="page">
                  <wp:posOffset>5997999</wp:posOffset>
                </wp:positionV>
                <wp:extent cx="803275" cy="19177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72.283447pt;width:63.25pt;height:15.1pt;mso-position-horizontal-relative:page;mso-position-vertical-relative:page;z-index:-16116736" type="#_x0000_t202" id="docshape21" filled="false" stroked="false">
                <v:textbox inset="0,0,0,0">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00256">
                <wp:simplePos x="0" y="0"/>
                <wp:positionH relativeFrom="page">
                  <wp:posOffset>3885171</wp:posOffset>
                </wp:positionH>
                <wp:positionV relativeFrom="page">
                  <wp:posOffset>5997999</wp:posOffset>
                </wp:positionV>
                <wp:extent cx="2169160" cy="191770"/>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2169160" cy="191770"/>
                        </a:xfrm>
                        <a:prstGeom prst="rect">
                          <a:avLst/>
                        </a:prstGeom>
                      </wps:spPr>
                      <wps:txbx>
                        <w:txbxContent>
                          <w:p>
                            <w:pPr>
                              <w:pStyle w:val="BodyText"/>
                            </w:pPr>
                            <w:r>
                              <w:rPr>
                                <w:color w:val="374050"/>
                              </w:rPr>
                              <w:t>Part</w:t>
                            </w:r>
                            <w:r>
                              <w:rPr>
                                <w:color w:val="374050"/>
                                <w:spacing w:val="6"/>
                              </w:rPr>
                              <w:t> </w:t>
                            </w:r>
                            <w:r>
                              <w:rPr>
                                <w:color w:val="374050"/>
                              </w:rPr>
                              <w:t>C:</w:t>
                            </w:r>
                            <w:r>
                              <w:rPr>
                                <w:color w:val="374050"/>
                                <w:spacing w:val="6"/>
                              </w:rPr>
                              <w:t> </w:t>
                            </w:r>
                            <w:r>
                              <w:rPr>
                                <w:color w:val="374050"/>
                              </w:rPr>
                              <w:t>Develop</w:t>
                            </w:r>
                            <w:r>
                              <w:rPr>
                                <w:color w:val="374050"/>
                                <w:spacing w:val="6"/>
                              </w:rPr>
                              <w:t> </w:t>
                            </w:r>
                            <w:r>
                              <w:rPr>
                                <w:color w:val="374050"/>
                              </w:rPr>
                              <w:t>an</w:t>
                            </w:r>
                            <w:r>
                              <w:rPr>
                                <w:color w:val="374050"/>
                                <w:spacing w:val="6"/>
                              </w:rPr>
                              <w:t> </w:t>
                            </w:r>
                            <w:r>
                              <w:rPr>
                                <w:color w:val="374050"/>
                              </w:rPr>
                              <w:t>internal</w:t>
                            </w:r>
                            <w:r>
                              <w:rPr>
                                <w:color w:val="374050"/>
                                <w:spacing w:val="6"/>
                              </w:rPr>
                              <w:t> </w:t>
                            </w:r>
                            <w:r>
                              <w:rPr>
                                <w:color w:val="374050"/>
                                <w:spacing w:val="-2"/>
                              </w:rPr>
                              <w:t>pitch</w:t>
                            </w:r>
                          </w:p>
                        </w:txbxContent>
                      </wps:txbx>
                      <wps:bodyPr wrap="square" lIns="0" tIns="0" rIns="0" bIns="0" rtlCol="0">
                        <a:noAutofit/>
                      </wps:bodyPr>
                    </wps:wsp>
                  </a:graphicData>
                </a:graphic>
              </wp:anchor>
            </w:drawing>
          </mc:Choice>
          <mc:Fallback>
            <w:pict>
              <v:shape style="position:absolute;margin-left:305.919006pt;margin-top:472.283447pt;width:170.8pt;height:15.1pt;mso-position-horizontal-relative:page;mso-position-vertical-relative:page;z-index:-16116224" type="#_x0000_t202" id="docshape22" filled="false" stroked="false">
                <v:textbox inset="0,0,0,0">
                  <w:txbxContent>
                    <w:p>
                      <w:pPr>
                        <w:pStyle w:val="BodyText"/>
                      </w:pPr>
                      <w:r>
                        <w:rPr>
                          <w:color w:val="374050"/>
                        </w:rPr>
                        <w:t>Part</w:t>
                      </w:r>
                      <w:r>
                        <w:rPr>
                          <w:color w:val="374050"/>
                          <w:spacing w:val="6"/>
                        </w:rPr>
                        <w:t> </w:t>
                      </w:r>
                      <w:r>
                        <w:rPr>
                          <w:color w:val="374050"/>
                        </w:rPr>
                        <w:t>C:</w:t>
                      </w:r>
                      <w:r>
                        <w:rPr>
                          <w:color w:val="374050"/>
                          <w:spacing w:val="6"/>
                        </w:rPr>
                        <w:t> </w:t>
                      </w:r>
                      <w:r>
                        <w:rPr>
                          <w:color w:val="374050"/>
                        </w:rPr>
                        <w:t>Develop</w:t>
                      </w:r>
                      <w:r>
                        <w:rPr>
                          <w:color w:val="374050"/>
                          <w:spacing w:val="6"/>
                        </w:rPr>
                        <w:t> </w:t>
                      </w:r>
                      <w:r>
                        <w:rPr>
                          <w:color w:val="374050"/>
                        </w:rPr>
                        <w:t>an</w:t>
                      </w:r>
                      <w:r>
                        <w:rPr>
                          <w:color w:val="374050"/>
                          <w:spacing w:val="6"/>
                        </w:rPr>
                        <w:t> </w:t>
                      </w:r>
                      <w:r>
                        <w:rPr>
                          <w:color w:val="374050"/>
                        </w:rPr>
                        <w:t>internal</w:t>
                      </w:r>
                      <w:r>
                        <w:rPr>
                          <w:color w:val="374050"/>
                          <w:spacing w:val="6"/>
                        </w:rPr>
                        <w:t> </w:t>
                      </w:r>
                      <w:r>
                        <w:rPr>
                          <w:color w:val="374050"/>
                          <w:spacing w:val="-2"/>
                        </w:rPr>
                        <w:t>pitch</w:t>
                      </w:r>
                    </w:p>
                  </w:txbxContent>
                </v:textbox>
                <w10:wrap type="none"/>
              </v:shape>
            </w:pict>
          </mc:Fallback>
        </mc:AlternateContent>
      </w:r>
      <w:r>
        <w:rPr/>
        <mc:AlternateContent>
          <mc:Choice Requires="wps">
            <w:drawing>
              <wp:anchor distT="0" distB="0" distL="0" distR="0" allowOverlap="1" layoutInCell="1" locked="0" behindDoc="1" simplePos="0" relativeHeight="487200768">
                <wp:simplePos x="0" y="0"/>
                <wp:positionH relativeFrom="page">
                  <wp:posOffset>669611</wp:posOffset>
                </wp:positionH>
                <wp:positionV relativeFrom="page">
                  <wp:posOffset>6528497</wp:posOffset>
                </wp:positionV>
                <wp:extent cx="803275" cy="19177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514.054932pt;width:63.25pt;height:15.1pt;mso-position-horizontal-relative:page;mso-position-vertical-relative:page;z-index:-16115712" type="#_x0000_t202" id="docshape23"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01280">
                <wp:simplePos x="0" y="0"/>
                <wp:positionH relativeFrom="page">
                  <wp:posOffset>3885171</wp:posOffset>
                </wp:positionH>
                <wp:positionV relativeFrom="page">
                  <wp:posOffset>6528497</wp:posOffset>
                </wp:positionV>
                <wp:extent cx="687070" cy="19177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687070" cy="191770"/>
                        </a:xfrm>
                        <a:prstGeom prst="rect">
                          <a:avLst/>
                        </a:prstGeom>
                      </wps:spPr>
                      <wps:txbx>
                        <w:txbxContent>
                          <w:p>
                            <w:pPr>
                              <w:pStyle w:val="BodyText"/>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919006pt;margin-top:514.054932pt;width:54.1pt;height:15.1pt;mso-position-horizontal-relative:page;mso-position-vertical-relative:page;z-index:-16115200" type="#_x0000_t202" id="docshape24" filled="false" stroked="false">
                <v:textbox inset="0,0,0,0">
                  <w:txbxContent>
                    <w:p>
                      <w:pPr>
                        <w:pStyle w:val="BodyText"/>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01792">
                <wp:simplePos x="0" y="0"/>
                <wp:positionH relativeFrom="page">
                  <wp:posOffset>669611</wp:posOffset>
                </wp:positionH>
                <wp:positionV relativeFrom="page">
                  <wp:posOffset>7475554</wp:posOffset>
                </wp:positionV>
                <wp:extent cx="3716020" cy="27495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3716020" cy="274955"/>
                        </a:xfrm>
                        <a:prstGeom prst="rect">
                          <a:avLst/>
                        </a:prstGeom>
                      </wps:spPr>
                      <wps:txbx>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Review existing </w:t>
                            </w:r>
                            <w:r>
                              <w:rPr>
                                <w:b/>
                                <w:color w:val="0D3C90"/>
                                <w:spacing w:val="-2"/>
                                <w:sz w:val="35"/>
                              </w:rPr>
                              <w:t>campaigns</w:t>
                            </w:r>
                          </w:p>
                        </w:txbxContent>
                      </wps:txbx>
                      <wps:bodyPr wrap="square" lIns="0" tIns="0" rIns="0" bIns="0" rtlCol="0">
                        <a:noAutofit/>
                      </wps:bodyPr>
                    </wps:wsp>
                  </a:graphicData>
                </a:graphic>
              </wp:anchor>
            </w:drawing>
          </mc:Choice>
          <mc:Fallback>
            <w:pict>
              <v:shape style="position:absolute;margin-left:52.725327pt;margin-top:588.626343pt;width:292.6pt;height:21.65pt;mso-position-horizontal-relative:page;mso-position-vertical-relative:page;z-index:-16114688" type="#_x0000_t202" id="docshape25" filled="false" stroked="false">
                <v:textbox inset="0,0,0,0">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Review existing </w:t>
                      </w:r>
                      <w:r>
                        <w:rPr>
                          <w:b/>
                          <w:color w:val="0D3C90"/>
                          <w:spacing w:val="-2"/>
                          <w:sz w:val="35"/>
                        </w:rPr>
                        <w:t>campaigns</w:t>
                      </w:r>
                    </w:p>
                  </w:txbxContent>
                </v:textbox>
                <w10:wrap type="none"/>
              </v:shape>
            </w:pict>
          </mc:Fallback>
        </mc:AlternateContent>
      </w:r>
      <w:r>
        <w:rPr/>
        <mc:AlternateContent>
          <mc:Choice Requires="wps">
            <w:drawing>
              <wp:anchor distT="0" distB="0" distL="0" distR="0" allowOverlap="1" layoutInCell="1" locked="0" behindDoc="1" simplePos="0" relativeHeight="487202304">
                <wp:simplePos x="0" y="0"/>
                <wp:positionH relativeFrom="page">
                  <wp:posOffset>669611</wp:posOffset>
                </wp:positionH>
                <wp:positionV relativeFrom="page">
                  <wp:posOffset>7972842</wp:posOffset>
                </wp:positionV>
                <wp:extent cx="527685" cy="51625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52768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spacing w:val="-2"/>
                              </w:rPr>
                              <w:t>Watch:</w:t>
                            </w:r>
                          </w:p>
                        </w:txbxContent>
                      </wps:txbx>
                      <wps:bodyPr wrap="square" lIns="0" tIns="0" rIns="0" bIns="0" rtlCol="0">
                        <a:noAutofit/>
                      </wps:bodyPr>
                    </wps:wsp>
                  </a:graphicData>
                </a:graphic>
              </wp:anchor>
            </w:drawing>
          </mc:Choice>
          <mc:Fallback>
            <w:pict>
              <v:shape style="position:absolute;margin-left:52.725327pt;margin-top:627.782837pt;width:41.55pt;height:40.65pt;mso-position-horizontal-relative:page;mso-position-vertical-relative:page;z-index:-16114176" type="#_x0000_t202" id="docshape2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spacing w:val="-2"/>
                        </w:rPr>
                        <w:t>Watch:</w:t>
                      </w:r>
                    </w:p>
                  </w:txbxContent>
                </v:textbox>
                <w10:wrap type="none"/>
              </v:shape>
            </w:pict>
          </mc:Fallback>
        </mc:AlternateContent>
      </w:r>
      <w:r>
        <w:rPr/>
        <mc:AlternateContent>
          <mc:Choice Requires="wps">
            <w:drawing>
              <wp:anchor distT="0" distB="0" distL="0" distR="0" allowOverlap="1" layoutInCell="1" locked="0" behindDoc="1" simplePos="0" relativeHeight="487202816">
                <wp:simplePos x="0" y="0"/>
                <wp:positionH relativeFrom="page">
                  <wp:posOffset>682311</wp:posOffset>
                </wp:positionH>
                <wp:positionV relativeFrom="page">
                  <wp:posOffset>2334204</wp:posOffset>
                </wp:positionV>
                <wp:extent cx="3071495"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183.795609pt;width:241.85pt;height:12pt;mso-position-horizontal-relative:page;mso-position-vertical-relative:page;z-index:-16113664" type="#_x0000_t202" id="docshape2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03328">
                <wp:simplePos x="0" y="0"/>
                <wp:positionH relativeFrom="page">
                  <wp:posOffset>3828069</wp:posOffset>
                </wp:positionH>
                <wp:positionV relativeFrom="page">
                  <wp:posOffset>2334204</wp:posOffset>
                </wp:positionV>
                <wp:extent cx="3062605" cy="1524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183.795609pt;width:241.15pt;height:12pt;mso-position-horizontal-relative:page;mso-position-vertical-relative:page;z-index:-16113152" type="#_x0000_t202" id="docshape2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03840">
                <wp:simplePos x="0" y="0"/>
                <wp:positionH relativeFrom="page">
                  <wp:posOffset>682311</wp:posOffset>
                </wp:positionH>
                <wp:positionV relativeFrom="page">
                  <wp:posOffset>4353817</wp:posOffset>
                </wp:positionV>
                <wp:extent cx="6207760" cy="15240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42.820282pt;width:488.8pt;height:12pt;mso-position-horizontal-relative:page;mso-position-vertical-relative:page;z-index:-16112640" type="#_x0000_t202" id="docshape2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04352">
                <wp:simplePos x="0" y="0"/>
                <wp:positionH relativeFrom="page">
                  <wp:posOffset>682311</wp:posOffset>
                </wp:positionH>
                <wp:positionV relativeFrom="page">
                  <wp:posOffset>4884315</wp:posOffset>
                </wp:positionV>
                <wp:extent cx="6207760" cy="15240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84.591736pt;width:488.8pt;height:12pt;mso-position-horizontal-relative:page;mso-position-vertical-relative:page;z-index:-16112128" type="#_x0000_t202" id="docshape3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04864">
                <wp:simplePos x="0" y="0"/>
                <wp:positionH relativeFrom="page">
                  <wp:posOffset>682311</wp:posOffset>
                </wp:positionH>
                <wp:positionV relativeFrom="page">
                  <wp:posOffset>6233826</wp:posOffset>
                </wp:positionV>
                <wp:extent cx="6207760" cy="15240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90.852478pt;width:488.8pt;height:12pt;mso-position-horizontal-relative:page;mso-position-vertical-relative:page;z-index:-16111616" type="#_x0000_t202" id="docshape31"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40"/>
        </w:sectPr>
      </w:pPr>
    </w:p>
    <w:p>
      <w:pPr>
        <w:rPr>
          <w:sz w:val="2"/>
          <w:szCs w:val="2"/>
        </w:rPr>
      </w:pPr>
      <w:r>
        <w:rPr/>
        <mc:AlternateContent>
          <mc:Choice Requires="wps">
            <w:drawing>
              <wp:anchor distT="0" distB="0" distL="0" distR="0" allowOverlap="1" layoutInCell="1" locked="0" behindDoc="1" simplePos="0" relativeHeight="487205376">
                <wp:simplePos x="0" y="0"/>
                <wp:positionH relativeFrom="page">
                  <wp:posOffset>682311</wp:posOffset>
                </wp:positionH>
                <wp:positionV relativeFrom="page">
                  <wp:posOffset>533400</wp:posOffset>
                </wp:positionV>
                <wp:extent cx="6207760" cy="3490595"/>
                <wp:effectExtent l="0" t="0" r="0" b="0"/>
                <wp:wrapNone/>
                <wp:docPr id="33" name="Group 33"/>
                <wp:cNvGraphicFramePr>
                  <a:graphicFrameLocks/>
                </wp:cNvGraphicFramePr>
                <a:graphic>
                  <a:graphicData uri="http://schemas.microsoft.com/office/word/2010/wordprocessingGroup">
                    <wpg:wgp>
                      <wpg:cNvPr id="33" name="Group 33"/>
                      <wpg:cNvGrpSpPr/>
                      <wpg:grpSpPr>
                        <a:xfrm>
                          <a:off x="0" y="0"/>
                          <a:ext cx="6207760" cy="3490595"/>
                          <a:chExt cx="6207760" cy="3490595"/>
                        </a:xfrm>
                      </wpg:grpSpPr>
                      <pic:pic>
                        <pic:nvPicPr>
                          <pic:cNvPr id="34" name="Image 34"/>
                          <pic:cNvPicPr/>
                        </pic:nvPicPr>
                        <pic:blipFill>
                          <a:blip r:embed="rId6" cstate="print"/>
                          <a:stretch>
                            <a:fillRect/>
                          </a:stretch>
                        </pic:blipFill>
                        <pic:spPr>
                          <a:xfrm>
                            <a:off x="0" y="0"/>
                            <a:ext cx="6207751" cy="3490116"/>
                          </a:xfrm>
                          <a:prstGeom prst="rect">
                            <a:avLst/>
                          </a:prstGeom>
                        </pic:spPr>
                      </pic:pic>
                      <wps:wsp>
                        <wps:cNvPr id="35" name="Graphic 35"/>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36" name="Image 36"/>
                          <pic:cNvPicPr/>
                        </pic:nvPicPr>
                        <pic:blipFill>
                          <a:blip r:embed="rId7" cstate="print"/>
                          <a:stretch>
                            <a:fillRect/>
                          </a:stretch>
                        </pic:blipFill>
                        <pic:spPr>
                          <a:xfrm>
                            <a:off x="2722290" y="2066148"/>
                            <a:ext cx="763171" cy="753864"/>
                          </a:xfrm>
                          <a:prstGeom prst="rect">
                            <a:avLst/>
                          </a:prstGeom>
                        </pic:spPr>
                      </pic:pic>
                      <wps:wsp>
                        <wps:cNvPr id="37" name="Graphic 37"/>
                        <wps:cNvSpPr/>
                        <wps:spPr>
                          <a:xfrm>
                            <a:off x="1838127" y="2968924"/>
                            <a:ext cx="2531745" cy="372745"/>
                          </a:xfrm>
                          <a:custGeom>
                            <a:avLst/>
                            <a:gdLst/>
                            <a:ahLst/>
                            <a:cxnLst/>
                            <a:rect l="l" t="t" r="r" b="b"/>
                            <a:pathLst>
                              <a:path w="2531745" h="372745">
                                <a:moveTo>
                                  <a:pt x="2345357"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345357" y="0"/>
                                </a:lnTo>
                                <a:lnTo>
                                  <a:pt x="2390596" y="5579"/>
                                </a:lnTo>
                                <a:lnTo>
                                  <a:pt x="2433103" y="21977"/>
                                </a:lnTo>
                                <a:lnTo>
                                  <a:pt x="2470353" y="48210"/>
                                </a:lnTo>
                                <a:lnTo>
                                  <a:pt x="2500126" y="82725"/>
                                </a:lnTo>
                                <a:lnTo>
                                  <a:pt x="2520620" y="123440"/>
                                </a:lnTo>
                                <a:lnTo>
                                  <a:pt x="2530602" y="167894"/>
                                </a:lnTo>
                                <a:lnTo>
                                  <a:pt x="2531496" y="186139"/>
                                </a:lnTo>
                                <a:lnTo>
                                  <a:pt x="2531273" y="195284"/>
                                </a:lnTo>
                                <a:lnTo>
                                  <a:pt x="2523483" y="240173"/>
                                </a:lnTo>
                                <a:lnTo>
                                  <a:pt x="2505020" y="281825"/>
                                </a:lnTo>
                                <a:lnTo>
                                  <a:pt x="2476977" y="317759"/>
                                </a:lnTo>
                                <a:lnTo>
                                  <a:pt x="2441043" y="345803"/>
                                </a:lnTo>
                                <a:lnTo>
                                  <a:pt x="2399391" y="364265"/>
                                </a:lnTo>
                                <a:lnTo>
                                  <a:pt x="2354501" y="372055"/>
                                </a:lnTo>
                                <a:lnTo>
                                  <a:pt x="2345357"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6111104" id="docshapegroup32" coordorigin="1075,840" coordsize="9776,5497">
                <v:shape style="position:absolute;left:1074;top:840;width:9776;height:5497" type="#_x0000_t75" id="docshape33" stroked="false">
                  <v:imagedata r:id="rId6" o:title=""/>
                </v:shape>
                <v:shape style="position:absolute;left:5244;top:3976;width:1437;height:1422" id="docshape34" coordorigin="5244,3977" coordsize="1437,1422" path="m5244,5398l5244,4094,5244,4086,5245,4078,5247,4071,5248,4063,5250,4056,5284,4005,5339,3979,5346,3977,5354,3977,5362,3977,6563,3977,6571,3977,6579,3977,6586,3979,6594,3980,6601,3983,6608,3985,6615,3988,6661,4029,6681,4086,6681,4094,6681,5398,5244,5398xe" filled="false" stroked="true" strokeweight="11.725322pt" strokecolor="#ffffff">
                  <v:path arrowok="t"/>
                  <v:stroke dashstyle="solid"/>
                </v:shape>
                <v:shape style="position:absolute;left:5361;top:4093;width:1202;height:1188" type="#_x0000_t75" id="docshape35" stroked="false">
                  <v:imagedata r:id="rId7" o:title=""/>
                </v:shape>
                <v:shape style="position:absolute;left:3969;top:5515;width:3987;height:587" id="docshape36" coordorigin="3969,5515" coordsize="3987,587" path="m7663,6102l4262,6102,4248,6101,4177,6089,4112,6060,4055,6016,4011,5959,3982,5894,3970,5823,3969,5809,3970,5794,3982,5724,4011,5658,4055,5601,4112,5557,4177,5528,4248,5516,4262,5515,7663,5515,7734,5524,7801,5550,7860,5591,7906,5646,7939,5710,7954,5780,7956,5809,7955,5823,7943,5894,7914,5959,7870,6016,7813,6060,7748,6089,7677,6101,7663,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205888">
                <wp:simplePos x="0" y="0"/>
                <wp:positionH relativeFrom="page">
                  <wp:posOffset>2656505</wp:posOffset>
                </wp:positionH>
                <wp:positionV relativeFrom="page">
                  <wp:posOffset>3578186</wp:posOffset>
                </wp:positionV>
                <wp:extent cx="2258695" cy="191770"/>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2258695" cy="191770"/>
                        </a:xfrm>
                        <a:prstGeom prst="rect">
                          <a:avLst/>
                        </a:prstGeom>
                      </wps:spPr>
                      <wps:txbx>
                        <w:txbxContent>
                          <w:p>
                            <w:pPr>
                              <w:spacing w:before="16"/>
                              <w:ind w:left="20" w:right="0" w:firstLine="0"/>
                              <w:jc w:val="left"/>
                              <w:rPr>
                                <w:b/>
                                <w:sz w:val="23"/>
                              </w:rPr>
                            </w:pPr>
                            <w:hyperlink r:id="rId8">
                              <w:r>
                                <w:rPr>
                                  <w:b/>
                                  <w:color w:val="E30985"/>
                                  <w:spacing w:val="-2"/>
                                  <w:sz w:val="23"/>
                                  <w:u w:val="single" w:color="E30985"/>
                                </w:rPr>
                                <w:t>ht</w:t>
                              </w:r>
                              <w:r>
                                <w:rPr>
                                  <w:b/>
                                  <w:color w:val="E30985"/>
                                  <w:spacing w:val="-2"/>
                                  <w:sz w:val="23"/>
                                </w:rPr>
                                <w:t>tp</w:t>
                              </w:r>
                              <w:r>
                                <w:rPr>
                                  <w:b/>
                                  <w:color w:val="E30985"/>
                                  <w:spacing w:val="-2"/>
                                  <w:sz w:val="23"/>
                                  <w:u w:val="single" w:color="E30985"/>
                                </w:rPr>
                                <w:t>s:/</w:t>
                              </w:r>
                              <w:r>
                                <w:rPr>
                                  <w:b/>
                                  <w:color w:val="E30985"/>
                                  <w:spacing w:val="-2"/>
                                  <w:sz w:val="23"/>
                                </w:rPr>
                                <w:t>/y</w:t>
                              </w:r>
                              <w:r>
                                <w:rPr>
                                  <w:b/>
                                  <w:color w:val="E30985"/>
                                  <w:spacing w:val="-2"/>
                                  <w:sz w:val="23"/>
                                  <w:u w:val="single" w:color="E30985"/>
                                </w:rPr>
                                <w:t>outu.be/E3pS2TW4uXw</w:t>
                              </w:r>
                            </w:hyperlink>
                          </w:p>
                        </w:txbxContent>
                      </wps:txbx>
                      <wps:bodyPr wrap="square" lIns="0" tIns="0" rIns="0" bIns="0" rtlCol="0">
                        <a:noAutofit/>
                      </wps:bodyPr>
                    </wps:wsp>
                  </a:graphicData>
                </a:graphic>
              </wp:anchor>
            </w:drawing>
          </mc:Choice>
          <mc:Fallback>
            <w:pict>
              <v:shape style="position:absolute;margin-left:209.173645pt;margin-top:281.746948pt;width:177.85pt;height:15.1pt;mso-position-horizontal-relative:page;mso-position-vertical-relative:page;z-index:-16110592" type="#_x0000_t202" id="docshape37" filled="false" stroked="false">
                <v:textbox inset="0,0,0,0">
                  <w:txbxContent>
                    <w:p>
                      <w:pPr>
                        <w:spacing w:before="16"/>
                        <w:ind w:left="20" w:right="0" w:firstLine="0"/>
                        <w:jc w:val="left"/>
                        <w:rPr>
                          <w:b/>
                          <w:sz w:val="23"/>
                        </w:rPr>
                      </w:pPr>
                      <w:hyperlink r:id="rId8">
                        <w:r>
                          <w:rPr>
                            <w:b/>
                            <w:color w:val="E30985"/>
                            <w:spacing w:val="-2"/>
                            <w:sz w:val="23"/>
                            <w:u w:val="single" w:color="E30985"/>
                          </w:rPr>
                          <w:t>ht</w:t>
                        </w:r>
                        <w:r>
                          <w:rPr>
                            <w:b/>
                            <w:color w:val="E30985"/>
                            <w:spacing w:val="-2"/>
                            <w:sz w:val="23"/>
                          </w:rPr>
                          <w:t>tp</w:t>
                        </w:r>
                        <w:r>
                          <w:rPr>
                            <w:b/>
                            <w:color w:val="E30985"/>
                            <w:spacing w:val="-2"/>
                            <w:sz w:val="23"/>
                            <w:u w:val="single" w:color="E30985"/>
                          </w:rPr>
                          <w:t>s:/</w:t>
                        </w:r>
                        <w:r>
                          <w:rPr>
                            <w:b/>
                            <w:color w:val="E30985"/>
                            <w:spacing w:val="-2"/>
                            <w:sz w:val="23"/>
                          </w:rPr>
                          <w:t>/y</w:t>
                        </w:r>
                        <w:r>
                          <w:rPr>
                            <w:b/>
                            <w:color w:val="E30985"/>
                            <w:spacing w:val="-2"/>
                            <w:sz w:val="23"/>
                            <w:u w:val="single" w:color="E30985"/>
                          </w:rPr>
                          <w:t>outu.be/E3pS2TW4uXw</w:t>
                        </w:r>
                      </w:hyperlink>
                    </w:p>
                  </w:txbxContent>
                </v:textbox>
                <w10:wrap type="none"/>
              </v:shape>
            </w:pict>
          </mc:Fallback>
        </mc:AlternateContent>
      </w:r>
      <w:r>
        <w:rPr/>
        <mc:AlternateContent>
          <mc:Choice Requires="wps">
            <w:drawing>
              <wp:anchor distT="0" distB="0" distL="0" distR="0" allowOverlap="1" layoutInCell="1" locked="0" behindDoc="1" simplePos="0" relativeHeight="487206400">
                <wp:simplePos x="0" y="0"/>
                <wp:positionH relativeFrom="page">
                  <wp:posOffset>669611</wp:posOffset>
                </wp:positionH>
                <wp:positionV relativeFrom="page">
                  <wp:posOffset>4211060</wp:posOffset>
                </wp:positionV>
                <wp:extent cx="5543550" cy="19177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5543550" cy="191770"/>
                        </a:xfrm>
                        <a:prstGeom prst="rect">
                          <a:avLst/>
                        </a:prstGeom>
                      </wps:spPr>
                      <wps:txbx>
                        <w:txbxContent>
                          <w:p>
                            <w:pPr>
                              <w:spacing w:before="16"/>
                              <w:ind w:left="20" w:right="0" w:firstLine="0"/>
                              <w:jc w:val="left"/>
                              <w:rPr>
                                <w:sz w:val="23"/>
                              </w:rPr>
                            </w:pPr>
                            <w:hyperlink r:id="rId8">
                              <w:r>
                                <w:rPr>
                                  <w:b/>
                                  <w:color w:val="E30985"/>
                                  <w:sz w:val="23"/>
                                  <w:u w:val="single" w:color="E30985"/>
                                </w:rPr>
                                <w:t>Check</w:t>
                              </w:r>
                              <w:r>
                                <w:rPr>
                                  <w:b/>
                                  <w:color w:val="E30985"/>
                                  <w:spacing w:val="2"/>
                                  <w:sz w:val="23"/>
                                  <w:u w:val="single" w:color="E30985"/>
                                </w:rPr>
                                <w:t> </w:t>
                              </w:r>
                              <w:r>
                                <w:rPr>
                                  <w:b/>
                                  <w:color w:val="E30985"/>
                                  <w:sz w:val="23"/>
                                  <w:u w:val="single" w:color="E30985"/>
                                </w:rPr>
                                <w:t>It!</w:t>
                              </w:r>
                              <w:r>
                                <w:rPr>
                                  <w:b/>
                                  <w:color w:val="E30985"/>
                                  <w:spacing w:val="3"/>
                                  <w:sz w:val="23"/>
                                  <w:u w:val="single" w:color="E30985"/>
                                </w:rPr>
                                <w:t> </w:t>
                              </w:r>
                              <w:r>
                                <w:rPr>
                                  <w:b/>
                                  <w:color w:val="E30985"/>
                                  <w:sz w:val="23"/>
                                  <w:u w:val="single" w:color="E30985"/>
                                </w:rPr>
                                <w:t>Before</w:t>
                              </w:r>
                              <w:r>
                                <w:rPr>
                                  <w:b/>
                                  <w:color w:val="E30985"/>
                                  <w:spacing w:val="-1"/>
                                  <w:sz w:val="23"/>
                                  <w:u w:val="single" w:color="E30985"/>
                                </w:rPr>
                                <w:t> </w:t>
                              </w:r>
                              <w:r>
                                <w:rPr>
                                  <w:b/>
                                  <w:color w:val="E30985"/>
                                  <w:sz w:val="23"/>
                                  <w:u w:val="single" w:color="E30985"/>
                                </w:rPr>
                                <w:t>You</w:t>
                              </w:r>
                              <w:r>
                                <w:rPr>
                                  <w:b/>
                                  <w:color w:val="E30985"/>
                                  <w:spacing w:val="3"/>
                                  <w:sz w:val="23"/>
                                  <w:u w:val="single" w:color="E30985"/>
                                </w:rPr>
                                <w:t> </w:t>
                              </w:r>
                              <w:r>
                                <w:rPr>
                                  <w:b/>
                                  <w:color w:val="E30985"/>
                                  <w:sz w:val="23"/>
                                  <w:u w:val="single" w:color="E30985"/>
                                </w:rPr>
                                <w:t>Chuck</w:t>
                              </w:r>
                              <w:r>
                                <w:rPr>
                                  <w:b/>
                                  <w:color w:val="E30985"/>
                                  <w:spacing w:val="3"/>
                                  <w:sz w:val="23"/>
                                  <w:u w:val="single" w:color="E30985"/>
                                </w:rPr>
                                <w:t> </w:t>
                              </w:r>
                              <w:r>
                                <w:rPr>
                                  <w:b/>
                                  <w:color w:val="E30985"/>
                                  <w:sz w:val="23"/>
                                  <w:u w:val="single" w:color="E30985"/>
                                </w:rPr>
                                <w:t>It</w:t>
                              </w:r>
                            </w:hyperlink>
                            <w:r>
                              <w:rPr>
                                <w:b/>
                                <w:color w:val="E30985"/>
                                <w:spacing w:val="3"/>
                                <w:sz w:val="23"/>
                              </w:rPr>
                              <w:t> </w:t>
                            </w:r>
                            <w:hyperlink r:id="rId9">
                              <w:r>
                                <w:rPr>
                                  <w:color w:val="374050"/>
                                  <w:spacing w:val="-2"/>
                                  <w:sz w:val="23"/>
                                </w:rPr>
                                <w:t>(https://www.youtube.com/watch?v=MW0n3PafnTc)</w:t>
                              </w:r>
                            </w:hyperlink>
                          </w:p>
                        </w:txbxContent>
                      </wps:txbx>
                      <wps:bodyPr wrap="square" lIns="0" tIns="0" rIns="0" bIns="0" rtlCol="0">
                        <a:noAutofit/>
                      </wps:bodyPr>
                    </wps:wsp>
                  </a:graphicData>
                </a:graphic>
              </wp:anchor>
            </w:drawing>
          </mc:Choice>
          <mc:Fallback>
            <w:pict>
              <v:shape style="position:absolute;margin-left:52.725327pt;margin-top:331.57959pt;width:436.5pt;height:15.1pt;mso-position-horizontal-relative:page;mso-position-vertical-relative:page;z-index:-16110080" type="#_x0000_t202" id="docshape38" filled="false" stroked="false">
                <v:textbox inset="0,0,0,0">
                  <w:txbxContent>
                    <w:p>
                      <w:pPr>
                        <w:spacing w:before="16"/>
                        <w:ind w:left="20" w:right="0" w:firstLine="0"/>
                        <w:jc w:val="left"/>
                        <w:rPr>
                          <w:sz w:val="23"/>
                        </w:rPr>
                      </w:pPr>
                      <w:hyperlink r:id="rId8">
                        <w:r>
                          <w:rPr>
                            <w:b/>
                            <w:color w:val="E30985"/>
                            <w:sz w:val="23"/>
                            <w:u w:val="single" w:color="E30985"/>
                          </w:rPr>
                          <w:t>Check</w:t>
                        </w:r>
                        <w:r>
                          <w:rPr>
                            <w:b/>
                            <w:color w:val="E30985"/>
                            <w:spacing w:val="2"/>
                            <w:sz w:val="23"/>
                            <w:u w:val="single" w:color="E30985"/>
                          </w:rPr>
                          <w:t> </w:t>
                        </w:r>
                        <w:r>
                          <w:rPr>
                            <w:b/>
                            <w:color w:val="E30985"/>
                            <w:sz w:val="23"/>
                            <w:u w:val="single" w:color="E30985"/>
                          </w:rPr>
                          <w:t>It!</w:t>
                        </w:r>
                        <w:r>
                          <w:rPr>
                            <w:b/>
                            <w:color w:val="E30985"/>
                            <w:spacing w:val="3"/>
                            <w:sz w:val="23"/>
                            <w:u w:val="single" w:color="E30985"/>
                          </w:rPr>
                          <w:t> </w:t>
                        </w:r>
                        <w:r>
                          <w:rPr>
                            <w:b/>
                            <w:color w:val="E30985"/>
                            <w:sz w:val="23"/>
                            <w:u w:val="single" w:color="E30985"/>
                          </w:rPr>
                          <w:t>Before</w:t>
                        </w:r>
                        <w:r>
                          <w:rPr>
                            <w:b/>
                            <w:color w:val="E30985"/>
                            <w:spacing w:val="-1"/>
                            <w:sz w:val="23"/>
                            <w:u w:val="single" w:color="E30985"/>
                          </w:rPr>
                          <w:t> </w:t>
                        </w:r>
                        <w:r>
                          <w:rPr>
                            <w:b/>
                            <w:color w:val="E30985"/>
                            <w:sz w:val="23"/>
                            <w:u w:val="single" w:color="E30985"/>
                          </w:rPr>
                          <w:t>You</w:t>
                        </w:r>
                        <w:r>
                          <w:rPr>
                            <w:b/>
                            <w:color w:val="E30985"/>
                            <w:spacing w:val="3"/>
                            <w:sz w:val="23"/>
                            <w:u w:val="single" w:color="E30985"/>
                          </w:rPr>
                          <w:t> </w:t>
                        </w:r>
                        <w:r>
                          <w:rPr>
                            <w:b/>
                            <w:color w:val="E30985"/>
                            <w:sz w:val="23"/>
                            <w:u w:val="single" w:color="E30985"/>
                          </w:rPr>
                          <w:t>Chuck</w:t>
                        </w:r>
                        <w:r>
                          <w:rPr>
                            <w:b/>
                            <w:color w:val="E30985"/>
                            <w:spacing w:val="3"/>
                            <w:sz w:val="23"/>
                            <w:u w:val="single" w:color="E30985"/>
                          </w:rPr>
                          <w:t> </w:t>
                        </w:r>
                        <w:r>
                          <w:rPr>
                            <w:b/>
                            <w:color w:val="E30985"/>
                            <w:sz w:val="23"/>
                            <w:u w:val="single" w:color="E30985"/>
                          </w:rPr>
                          <w:t>It</w:t>
                        </w:r>
                      </w:hyperlink>
                      <w:r>
                        <w:rPr>
                          <w:b/>
                          <w:color w:val="E30985"/>
                          <w:spacing w:val="3"/>
                          <w:sz w:val="23"/>
                        </w:rPr>
                        <w:t> </w:t>
                      </w:r>
                      <w:hyperlink r:id="rId9">
                        <w:r>
                          <w:rPr>
                            <w:color w:val="374050"/>
                            <w:spacing w:val="-2"/>
                            <w:sz w:val="23"/>
                          </w:rPr>
                          <w:t>(https://www.youtube.com/watch?v=MW0n3PafnTc)</w:t>
                        </w:r>
                      </w:hyperlink>
                    </w:p>
                  </w:txbxContent>
                </v:textbox>
                <w10:wrap type="none"/>
              </v:shape>
            </w:pict>
          </mc:Fallback>
        </mc:AlternateContent>
      </w:r>
      <w:r>
        <w:rPr/>
        <mc:AlternateContent>
          <mc:Choice Requires="wps">
            <w:drawing>
              <wp:anchor distT="0" distB="0" distL="0" distR="0" allowOverlap="1" layoutInCell="1" locked="0" behindDoc="1" simplePos="0" relativeHeight="487206912">
                <wp:simplePos x="0" y="0"/>
                <wp:positionH relativeFrom="page">
                  <wp:posOffset>669611</wp:posOffset>
                </wp:positionH>
                <wp:positionV relativeFrom="page">
                  <wp:posOffset>5013223</wp:posOffset>
                </wp:positionV>
                <wp:extent cx="588010" cy="516255"/>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58801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394.742035pt;width:46.3pt;height:40.65pt;mso-position-horizontal-relative:page;mso-position-vertical-relative:page;z-index:-16109568" type="#_x0000_t202" id="docshape3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207424">
                <wp:simplePos x="0" y="0"/>
                <wp:positionH relativeFrom="page">
                  <wp:posOffset>788566</wp:posOffset>
                </wp:positionH>
                <wp:positionV relativeFrom="page">
                  <wp:posOffset>5746711</wp:posOffset>
                </wp:positionV>
                <wp:extent cx="77470" cy="788035"/>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52.496979pt;width:6.1pt;height:62.05pt;mso-position-horizontal-relative:page;mso-position-vertical-relative:page;z-index:-16109056" type="#_x0000_t202" id="docshape40"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07936">
                <wp:simplePos x="0" y="0"/>
                <wp:positionH relativeFrom="page">
                  <wp:posOffset>915228</wp:posOffset>
                </wp:positionH>
                <wp:positionV relativeFrom="page">
                  <wp:posOffset>5746711</wp:posOffset>
                </wp:positionV>
                <wp:extent cx="5857240" cy="2649220"/>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5857240" cy="2649220"/>
                        </a:xfrm>
                        <a:prstGeom prst="rect">
                          <a:avLst/>
                        </a:prstGeom>
                      </wps:spPr>
                      <wps:txbx>
                        <w:txbxContent>
                          <w:p>
                            <w:pPr>
                              <w:pStyle w:val="BodyText"/>
                            </w:pPr>
                            <w:r>
                              <w:rPr>
                                <w:color w:val="374050"/>
                              </w:rPr>
                              <w:t>What</w:t>
                            </w:r>
                            <w:r>
                              <w:rPr>
                                <w:color w:val="374050"/>
                                <w:spacing w:val="5"/>
                              </w:rPr>
                              <w:t> </w:t>
                            </w:r>
                            <w:r>
                              <w:rPr>
                                <w:color w:val="374050"/>
                              </w:rPr>
                              <w:t>was</w:t>
                            </w:r>
                            <w:r>
                              <w:rPr>
                                <w:color w:val="374050"/>
                                <w:spacing w:val="5"/>
                              </w:rPr>
                              <w:t> </w:t>
                            </w:r>
                            <w:r>
                              <w:rPr>
                                <w:color w:val="374050"/>
                              </w:rPr>
                              <w:t>the</w:t>
                            </w:r>
                            <w:r>
                              <w:rPr>
                                <w:color w:val="374050"/>
                                <w:spacing w:val="5"/>
                              </w:rPr>
                              <w:t> </w:t>
                            </w:r>
                            <w:r>
                              <w:rPr>
                                <w:color w:val="374050"/>
                                <w:spacing w:val="-2"/>
                              </w:rPr>
                              <w:t>slogan?</w:t>
                            </w:r>
                          </w:p>
                          <w:p>
                            <w:pPr>
                              <w:pStyle w:val="BodyText"/>
                              <w:spacing w:before="205"/>
                            </w:pPr>
                            <w:r>
                              <w:rPr>
                                <w:color w:val="374050"/>
                              </w:rPr>
                              <w:t>What</w:t>
                            </w:r>
                            <w:r>
                              <w:rPr>
                                <w:color w:val="374050"/>
                                <w:spacing w:val="4"/>
                              </w:rPr>
                              <w:t> </w:t>
                            </w:r>
                            <w:r>
                              <w:rPr>
                                <w:color w:val="374050"/>
                              </w:rPr>
                              <w:t>was</w:t>
                            </w:r>
                            <w:r>
                              <w:rPr>
                                <w:color w:val="374050"/>
                                <w:spacing w:val="5"/>
                              </w:rPr>
                              <w:t> </w:t>
                            </w:r>
                            <w:r>
                              <w:rPr>
                                <w:color w:val="374050"/>
                              </w:rPr>
                              <w:t>the</w:t>
                            </w:r>
                            <w:r>
                              <w:rPr>
                                <w:color w:val="374050"/>
                                <w:spacing w:val="5"/>
                              </w:rPr>
                              <w:t> </w:t>
                            </w:r>
                            <w:r>
                              <w:rPr>
                                <w:color w:val="374050"/>
                              </w:rPr>
                              <w:t>call</w:t>
                            </w:r>
                            <w:r>
                              <w:rPr>
                                <w:color w:val="374050"/>
                                <w:spacing w:val="5"/>
                              </w:rPr>
                              <w:t> </w:t>
                            </w:r>
                            <w:r>
                              <w:rPr>
                                <w:color w:val="374050"/>
                              </w:rPr>
                              <w:t>to</w:t>
                            </w:r>
                            <w:r>
                              <w:rPr>
                                <w:color w:val="374050"/>
                                <w:spacing w:val="5"/>
                              </w:rPr>
                              <w:t> </w:t>
                            </w:r>
                            <w:r>
                              <w:rPr>
                                <w:color w:val="374050"/>
                              </w:rPr>
                              <w:t>action?</w:t>
                            </w:r>
                            <w:r>
                              <w:rPr>
                                <w:color w:val="374050"/>
                                <w:spacing w:val="5"/>
                              </w:rPr>
                              <w:t> </w:t>
                            </w:r>
                            <w:r>
                              <w:rPr>
                                <w:color w:val="374050"/>
                              </w:rPr>
                              <w:t>What</w:t>
                            </w:r>
                            <w:r>
                              <w:rPr>
                                <w:color w:val="374050"/>
                                <w:spacing w:val="4"/>
                              </w:rPr>
                              <w:t> </w:t>
                            </w:r>
                            <w:r>
                              <w:rPr>
                                <w:color w:val="374050"/>
                              </w:rPr>
                              <w:t>did</w:t>
                            </w:r>
                            <w:r>
                              <w:rPr>
                                <w:color w:val="374050"/>
                                <w:spacing w:val="5"/>
                              </w:rPr>
                              <w:t> </w:t>
                            </w:r>
                            <w:r>
                              <w:rPr>
                                <w:color w:val="374050"/>
                              </w:rPr>
                              <w:t>the</w:t>
                            </w:r>
                            <w:r>
                              <w:rPr>
                                <w:color w:val="374050"/>
                                <w:spacing w:val="5"/>
                              </w:rPr>
                              <w:t> </w:t>
                            </w:r>
                            <w:r>
                              <w:rPr>
                                <w:color w:val="374050"/>
                              </w:rPr>
                              <w:t>ad</w:t>
                            </w:r>
                            <w:r>
                              <w:rPr>
                                <w:color w:val="374050"/>
                                <w:spacing w:val="5"/>
                              </w:rPr>
                              <w:t> </w:t>
                            </w:r>
                            <w:r>
                              <w:rPr>
                                <w:color w:val="374050"/>
                              </w:rPr>
                              <w:t>want</w:t>
                            </w:r>
                            <w:r>
                              <w:rPr>
                                <w:color w:val="374050"/>
                                <w:spacing w:val="5"/>
                              </w:rPr>
                              <w:t> </w:t>
                            </w:r>
                            <w:r>
                              <w:rPr>
                                <w:color w:val="374050"/>
                              </w:rPr>
                              <w:t>you</w:t>
                            </w:r>
                            <w:r>
                              <w:rPr>
                                <w:color w:val="374050"/>
                                <w:spacing w:val="5"/>
                              </w:rPr>
                              <w:t> </w:t>
                            </w:r>
                            <w:r>
                              <w:rPr>
                                <w:color w:val="374050"/>
                              </w:rPr>
                              <w:t>to</w:t>
                            </w:r>
                            <w:r>
                              <w:rPr>
                                <w:color w:val="374050"/>
                                <w:spacing w:val="5"/>
                              </w:rPr>
                              <w:t> </w:t>
                            </w:r>
                            <w:r>
                              <w:rPr>
                                <w:color w:val="374050"/>
                                <w:spacing w:val="-5"/>
                              </w:rPr>
                              <w:t>do?</w:t>
                            </w:r>
                          </w:p>
                          <w:p>
                            <w:pPr>
                              <w:pStyle w:val="BodyText"/>
                              <w:spacing w:line="319" w:lineRule="auto" w:before="204"/>
                            </w:pPr>
                            <w:r>
                              <w:rPr>
                                <w:color w:val="374050"/>
                              </w:rPr>
                              <w:t>Does it work? That is, did students find it impactful and encouraging, or was </w:t>
                            </w:r>
                            <w:r>
                              <w:rPr>
                                <w:color w:val="374050"/>
                              </w:rPr>
                              <w:t>it </w:t>
                            </w:r>
                            <w:r>
                              <w:rPr>
                                <w:color w:val="374050"/>
                                <w:spacing w:val="-2"/>
                              </w:rPr>
                              <w:t>unappealing?</w:t>
                            </w:r>
                          </w:p>
                          <w:p>
                            <w:pPr>
                              <w:pStyle w:val="BodyText"/>
                              <w:spacing w:line="319" w:lineRule="auto" w:before="118"/>
                            </w:pPr>
                            <w:r>
                              <w:rPr>
                                <w:color w:val="374050"/>
                              </w:rPr>
                              <w:t>Offer some constructive criticism of the ad. What were elements of the ad that you </w:t>
                            </w:r>
                            <w:r>
                              <w:rPr>
                                <w:color w:val="374050"/>
                              </w:rPr>
                              <w:t>liked? The music? The visuals?</w:t>
                            </w:r>
                          </w:p>
                          <w:p>
                            <w:pPr>
                              <w:pStyle w:val="BodyText"/>
                              <w:spacing w:before="117"/>
                            </w:pPr>
                            <w:r>
                              <w:rPr>
                                <w:color w:val="374050"/>
                              </w:rPr>
                              <w:t>What</w:t>
                            </w:r>
                            <w:r>
                              <w:rPr>
                                <w:color w:val="374050"/>
                                <w:spacing w:val="5"/>
                              </w:rPr>
                              <w:t> </w:t>
                            </w:r>
                            <w:r>
                              <w:rPr>
                                <w:color w:val="374050"/>
                              </w:rPr>
                              <w:t>were</w:t>
                            </w:r>
                            <w:r>
                              <w:rPr>
                                <w:color w:val="374050"/>
                                <w:spacing w:val="6"/>
                              </w:rPr>
                              <w:t> </w:t>
                            </w:r>
                            <w:r>
                              <w:rPr>
                                <w:color w:val="374050"/>
                              </w:rPr>
                              <w:t>some</w:t>
                            </w:r>
                            <w:r>
                              <w:rPr>
                                <w:color w:val="374050"/>
                                <w:spacing w:val="6"/>
                              </w:rPr>
                              <w:t> </w:t>
                            </w:r>
                            <w:r>
                              <w:rPr>
                                <w:color w:val="374050"/>
                              </w:rPr>
                              <w:t>elements</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ad</w:t>
                            </w:r>
                            <w:r>
                              <w:rPr>
                                <w:color w:val="374050"/>
                                <w:spacing w:val="5"/>
                              </w:rPr>
                              <w:t> </w:t>
                            </w:r>
                            <w:r>
                              <w:rPr>
                                <w:color w:val="374050"/>
                              </w:rPr>
                              <w:t>that</w:t>
                            </w:r>
                            <w:r>
                              <w:rPr>
                                <w:color w:val="374050"/>
                                <w:spacing w:val="6"/>
                              </w:rPr>
                              <w:t> </w:t>
                            </w:r>
                            <w:r>
                              <w:rPr>
                                <w:color w:val="374050"/>
                              </w:rPr>
                              <w:t>didn’t</w:t>
                            </w:r>
                            <w:r>
                              <w:rPr>
                                <w:color w:val="374050"/>
                                <w:spacing w:val="6"/>
                              </w:rPr>
                              <w:t> </w:t>
                            </w:r>
                            <w:r>
                              <w:rPr>
                                <w:color w:val="374050"/>
                              </w:rPr>
                              <w:t>appeal</w:t>
                            </w:r>
                            <w:r>
                              <w:rPr>
                                <w:color w:val="374050"/>
                                <w:spacing w:val="5"/>
                              </w:rPr>
                              <w:t> </w:t>
                            </w:r>
                            <w:r>
                              <w:rPr>
                                <w:color w:val="374050"/>
                              </w:rPr>
                              <w:t>to</w:t>
                            </w:r>
                            <w:r>
                              <w:rPr>
                                <w:color w:val="374050"/>
                                <w:spacing w:val="6"/>
                              </w:rPr>
                              <w:t> </w:t>
                            </w:r>
                            <w:r>
                              <w:rPr>
                                <w:color w:val="374050"/>
                              </w:rPr>
                              <w:t>you?</w:t>
                            </w:r>
                            <w:r>
                              <w:rPr>
                                <w:color w:val="374050"/>
                                <w:spacing w:val="6"/>
                              </w:rPr>
                              <w:t> </w:t>
                            </w:r>
                            <w:r>
                              <w:rPr>
                                <w:color w:val="374050"/>
                                <w:spacing w:val="-4"/>
                              </w:rPr>
                              <w:t>Why?</w:t>
                            </w:r>
                          </w:p>
                          <w:p>
                            <w:pPr>
                              <w:pStyle w:val="BodyText"/>
                              <w:spacing w:line="319" w:lineRule="auto" w:before="204"/>
                              <w:ind w:right="70"/>
                            </w:pPr>
                            <w:r>
                              <w:rPr>
                                <w:color w:val="374050"/>
                              </w:rPr>
                              <w:t>Why do you think those colours/background/music/characters were specifically </w:t>
                            </w:r>
                            <w:r>
                              <w:rPr>
                                <w:color w:val="374050"/>
                              </w:rPr>
                              <w:t>used? Why do you think the choice was made to animate this advertisement?</w:t>
                            </w:r>
                          </w:p>
                          <w:p>
                            <w:pPr>
                              <w:pStyle w:val="BodyText"/>
                              <w:spacing w:before="118"/>
                            </w:pPr>
                            <w:r>
                              <w:rPr>
                                <w:color w:val="374050"/>
                              </w:rPr>
                              <w:t>How</w:t>
                            </w:r>
                            <w:r>
                              <w:rPr>
                                <w:color w:val="374050"/>
                                <w:spacing w:val="4"/>
                              </w:rPr>
                              <w:t> </w:t>
                            </w:r>
                            <w:r>
                              <w:rPr>
                                <w:color w:val="374050"/>
                              </w:rPr>
                              <w:t>did</w:t>
                            </w:r>
                            <w:r>
                              <w:rPr>
                                <w:color w:val="374050"/>
                                <w:spacing w:val="5"/>
                              </w:rPr>
                              <w:t> </w:t>
                            </w:r>
                            <w:r>
                              <w:rPr>
                                <w:color w:val="374050"/>
                              </w:rPr>
                              <w:t>it</w:t>
                            </w:r>
                            <w:r>
                              <w:rPr>
                                <w:color w:val="374050"/>
                                <w:spacing w:val="4"/>
                              </w:rPr>
                              <w:t> </w:t>
                            </w:r>
                            <w:r>
                              <w:rPr>
                                <w:color w:val="374050"/>
                              </w:rPr>
                              <w:t>make</w:t>
                            </w:r>
                            <w:r>
                              <w:rPr>
                                <w:color w:val="374050"/>
                                <w:spacing w:val="5"/>
                              </w:rPr>
                              <w:t> </w:t>
                            </w:r>
                            <w:r>
                              <w:rPr>
                                <w:color w:val="374050"/>
                              </w:rPr>
                              <w:t>you</w:t>
                            </w:r>
                            <w:r>
                              <w:rPr>
                                <w:color w:val="374050"/>
                                <w:spacing w:val="5"/>
                              </w:rPr>
                              <w:t> </w:t>
                            </w:r>
                            <w:r>
                              <w:rPr>
                                <w:color w:val="374050"/>
                                <w:spacing w:val="-2"/>
                              </w:rPr>
                              <w:t>feel?</w:t>
                            </w:r>
                          </w:p>
                        </w:txbxContent>
                      </wps:txbx>
                      <wps:bodyPr wrap="square" lIns="0" tIns="0" rIns="0" bIns="0" rtlCol="0">
                        <a:noAutofit/>
                      </wps:bodyPr>
                    </wps:wsp>
                  </a:graphicData>
                </a:graphic>
              </wp:anchor>
            </w:drawing>
          </mc:Choice>
          <mc:Fallback>
            <w:pict>
              <v:shape style="position:absolute;margin-left:72.065239pt;margin-top:452.496979pt;width:461.2pt;height:208.6pt;mso-position-horizontal-relative:page;mso-position-vertical-relative:page;z-index:-16108544" type="#_x0000_t202" id="docshape41" filled="false" stroked="false">
                <v:textbox inset="0,0,0,0">
                  <w:txbxContent>
                    <w:p>
                      <w:pPr>
                        <w:pStyle w:val="BodyText"/>
                      </w:pPr>
                      <w:r>
                        <w:rPr>
                          <w:color w:val="374050"/>
                        </w:rPr>
                        <w:t>What</w:t>
                      </w:r>
                      <w:r>
                        <w:rPr>
                          <w:color w:val="374050"/>
                          <w:spacing w:val="5"/>
                        </w:rPr>
                        <w:t> </w:t>
                      </w:r>
                      <w:r>
                        <w:rPr>
                          <w:color w:val="374050"/>
                        </w:rPr>
                        <w:t>was</w:t>
                      </w:r>
                      <w:r>
                        <w:rPr>
                          <w:color w:val="374050"/>
                          <w:spacing w:val="5"/>
                        </w:rPr>
                        <w:t> </w:t>
                      </w:r>
                      <w:r>
                        <w:rPr>
                          <w:color w:val="374050"/>
                        </w:rPr>
                        <w:t>the</w:t>
                      </w:r>
                      <w:r>
                        <w:rPr>
                          <w:color w:val="374050"/>
                          <w:spacing w:val="5"/>
                        </w:rPr>
                        <w:t> </w:t>
                      </w:r>
                      <w:r>
                        <w:rPr>
                          <w:color w:val="374050"/>
                          <w:spacing w:val="-2"/>
                        </w:rPr>
                        <w:t>slogan?</w:t>
                      </w:r>
                    </w:p>
                    <w:p>
                      <w:pPr>
                        <w:pStyle w:val="BodyText"/>
                        <w:spacing w:before="205"/>
                      </w:pPr>
                      <w:r>
                        <w:rPr>
                          <w:color w:val="374050"/>
                        </w:rPr>
                        <w:t>What</w:t>
                      </w:r>
                      <w:r>
                        <w:rPr>
                          <w:color w:val="374050"/>
                          <w:spacing w:val="4"/>
                        </w:rPr>
                        <w:t> </w:t>
                      </w:r>
                      <w:r>
                        <w:rPr>
                          <w:color w:val="374050"/>
                        </w:rPr>
                        <w:t>was</w:t>
                      </w:r>
                      <w:r>
                        <w:rPr>
                          <w:color w:val="374050"/>
                          <w:spacing w:val="5"/>
                        </w:rPr>
                        <w:t> </w:t>
                      </w:r>
                      <w:r>
                        <w:rPr>
                          <w:color w:val="374050"/>
                        </w:rPr>
                        <w:t>the</w:t>
                      </w:r>
                      <w:r>
                        <w:rPr>
                          <w:color w:val="374050"/>
                          <w:spacing w:val="5"/>
                        </w:rPr>
                        <w:t> </w:t>
                      </w:r>
                      <w:r>
                        <w:rPr>
                          <w:color w:val="374050"/>
                        </w:rPr>
                        <w:t>call</w:t>
                      </w:r>
                      <w:r>
                        <w:rPr>
                          <w:color w:val="374050"/>
                          <w:spacing w:val="5"/>
                        </w:rPr>
                        <w:t> </w:t>
                      </w:r>
                      <w:r>
                        <w:rPr>
                          <w:color w:val="374050"/>
                        </w:rPr>
                        <w:t>to</w:t>
                      </w:r>
                      <w:r>
                        <w:rPr>
                          <w:color w:val="374050"/>
                          <w:spacing w:val="5"/>
                        </w:rPr>
                        <w:t> </w:t>
                      </w:r>
                      <w:r>
                        <w:rPr>
                          <w:color w:val="374050"/>
                        </w:rPr>
                        <w:t>action?</w:t>
                      </w:r>
                      <w:r>
                        <w:rPr>
                          <w:color w:val="374050"/>
                          <w:spacing w:val="5"/>
                        </w:rPr>
                        <w:t> </w:t>
                      </w:r>
                      <w:r>
                        <w:rPr>
                          <w:color w:val="374050"/>
                        </w:rPr>
                        <w:t>What</w:t>
                      </w:r>
                      <w:r>
                        <w:rPr>
                          <w:color w:val="374050"/>
                          <w:spacing w:val="4"/>
                        </w:rPr>
                        <w:t> </w:t>
                      </w:r>
                      <w:r>
                        <w:rPr>
                          <w:color w:val="374050"/>
                        </w:rPr>
                        <w:t>did</w:t>
                      </w:r>
                      <w:r>
                        <w:rPr>
                          <w:color w:val="374050"/>
                          <w:spacing w:val="5"/>
                        </w:rPr>
                        <w:t> </w:t>
                      </w:r>
                      <w:r>
                        <w:rPr>
                          <w:color w:val="374050"/>
                        </w:rPr>
                        <w:t>the</w:t>
                      </w:r>
                      <w:r>
                        <w:rPr>
                          <w:color w:val="374050"/>
                          <w:spacing w:val="5"/>
                        </w:rPr>
                        <w:t> </w:t>
                      </w:r>
                      <w:r>
                        <w:rPr>
                          <w:color w:val="374050"/>
                        </w:rPr>
                        <w:t>ad</w:t>
                      </w:r>
                      <w:r>
                        <w:rPr>
                          <w:color w:val="374050"/>
                          <w:spacing w:val="5"/>
                        </w:rPr>
                        <w:t> </w:t>
                      </w:r>
                      <w:r>
                        <w:rPr>
                          <w:color w:val="374050"/>
                        </w:rPr>
                        <w:t>want</w:t>
                      </w:r>
                      <w:r>
                        <w:rPr>
                          <w:color w:val="374050"/>
                          <w:spacing w:val="5"/>
                        </w:rPr>
                        <w:t> </w:t>
                      </w:r>
                      <w:r>
                        <w:rPr>
                          <w:color w:val="374050"/>
                        </w:rPr>
                        <w:t>you</w:t>
                      </w:r>
                      <w:r>
                        <w:rPr>
                          <w:color w:val="374050"/>
                          <w:spacing w:val="5"/>
                        </w:rPr>
                        <w:t> </w:t>
                      </w:r>
                      <w:r>
                        <w:rPr>
                          <w:color w:val="374050"/>
                        </w:rPr>
                        <w:t>to</w:t>
                      </w:r>
                      <w:r>
                        <w:rPr>
                          <w:color w:val="374050"/>
                          <w:spacing w:val="5"/>
                        </w:rPr>
                        <w:t> </w:t>
                      </w:r>
                      <w:r>
                        <w:rPr>
                          <w:color w:val="374050"/>
                          <w:spacing w:val="-5"/>
                        </w:rPr>
                        <w:t>do?</w:t>
                      </w:r>
                    </w:p>
                    <w:p>
                      <w:pPr>
                        <w:pStyle w:val="BodyText"/>
                        <w:spacing w:line="319" w:lineRule="auto" w:before="204"/>
                      </w:pPr>
                      <w:r>
                        <w:rPr>
                          <w:color w:val="374050"/>
                        </w:rPr>
                        <w:t>Does it work? That is, did students find it impactful and encouraging, or was </w:t>
                      </w:r>
                      <w:r>
                        <w:rPr>
                          <w:color w:val="374050"/>
                        </w:rPr>
                        <w:t>it </w:t>
                      </w:r>
                      <w:r>
                        <w:rPr>
                          <w:color w:val="374050"/>
                          <w:spacing w:val="-2"/>
                        </w:rPr>
                        <w:t>unappealing?</w:t>
                      </w:r>
                    </w:p>
                    <w:p>
                      <w:pPr>
                        <w:pStyle w:val="BodyText"/>
                        <w:spacing w:line="319" w:lineRule="auto" w:before="118"/>
                      </w:pPr>
                      <w:r>
                        <w:rPr>
                          <w:color w:val="374050"/>
                        </w:rPr>
                        <w:t>Offer some constructive criticism of the ad. What were elements of the ad that you </w:t>
                      </w:r>
                      <w:r>
                        <w:rPr>
                          <w:color w:val="374050"/>
                        </w:rPr>
                        <w:t>liked? The music? The visuals?</w:t>
                      </w:r>
                    </w:p>
                    <w:p>
                      <w:pPr>
                        <w:pStyle w:val="BodyText"/>
                        <w:spacing w:before="117"/>
                      </w:pPr>
                      <w:r>
                        <w:rPr>
                          <w:color w:val="374050"/>
                        </w:rPr>
                        <w:t>What</w:t>
                      </w:r>
                      <w:r>
                        <w:rPr>
                          <w:color w:val="374050"/>
                          <w:spacing w:val="5"/>
                        </w:rPr>
                        <w:t> </w:t>
                      </w:r>
                      <w:r>
                        <w:rPr>
                          <w:color w:val="374050"/>
                        </w:rPr>
                        <w:t>were</w:t>
                      </w:r>
                      <w:r>
                        <w:rPr>
                          <w:color w:val="374050"/>
                          <w:spacing w:val="6"/>
                        </w:rPr>
                        <w:t> </w:t>
                      </w:r>
                      <w:r>
                        <w:rPr>
                          <w:color w:val="374050"/>
                        </w:rPr>
                        <w:t>some</w:t>
                      </w:r>
                      <w:r>
                        <w:rPr>
                          <w:color w:val="374050"/>
                          <w:spacing w:val="6"/>
                        </w:rPr>
                        <w:t> </w:t>
                      </w:r>
                      <w:r>
                        <w:rPr>
                          <w:color w:val="374050"/>
                        </w:rPr>
                        <w:t>elements</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ad</w:t>
                      </w:r>
                      <w:r>
                        <w:rPr>
                          <w:color w:val="374050"/>
                          <w:spacing w:val="5"/>
                        </w:rPr>
                        <w:t> </w:t>
                      </w:r>
                      <w:r>
                        <w:rPr>
                          <w:color w:val="374050"/>
                        </w:rPr>
                        <w:t>that</w:t>
                      </w:r>
                      <w:r>
                        <w:rPr>
                          <w:color w:val="374050"/>
                          <w:spacing w:val="6"/>
                        </w:rPr>
                        <w:t> </w:t>
                      </w:r>
                      <w:r>
                        <w:rPr>
                          <w:color w:val="374050"/>
                        </w:rPr>
                        <w:t>didn’t</w:t>
                      </w:r>
                      <w:r>
                        <w:rPr>
                          <w:color w:val="374050"/>
                          <w:spacing w:val="6"/>
                        </w:rPr>
                        <w:t> </w:t>
                      </w:r>
                      <w:r>
                        <w:rPr>
                          <w:color w:val="374050"/>
                        </w:rPr>
                        <w:t>appeal</w:t>
                      </w:r>
                      <w:r>
                        <w:rPr>
                          <w:color w:val="374050"/>
                          <w:spacing w:val="5"/>
                        </w:rPr>
                        <w:t> </w:t>
                      </w:r>
                      <w:r>
                        <w:rPr>
                          <w:color w:val="374050"/>
                        </w:rPr>
                        <w:t>to</w:t>
                      </w:r>
                      <w:r>
                        <w:rPr>
                          <w:color w:val="374050"/>
                          <w:spacing w:val="6"/>
                        </w:rPr>
                        <w:t> </w:t>
                      </w:r>
                      <w:r>
                        <w:rPr>
                          <w:color w:val="374050"/>
                        </w:rPr>
                        <w:t>you?</w:t>
                      </w:r>
                      <w:r>
                        <w:rPr>
                          <w:color w:val="374050"/>
                          <w:spacing w:val="6"/>
                        </w:rPr>
                        <w:t> </w:t>
                      </w:r>
                      <w:r>
                        <w:rPr>
                          <w:color w:val="374050"/>
                          <w:spacing w:val="-4"/>
                        </w:rPr>
                        <w:t>Why?</w:t>
                      </w:r>
                    </w:p>
                    <w:p>
                      <w:pPr>
                        <w:pStyle w:val="BodyText"/>
                        <w:spacing w:line="319" w:lineRule="auto" w:before="204"/>
                        <w:ind w:right="70"/>
                      </w:pPr>
                      <w:r>
                        <w:rPr>
                          <w:color w:val="374050"/>
                        </w:rPr>
                        <w:t>Why do you think those colours/background/music/characters were specifically </w:t>
                      </w:r>
                      <w:r>
                        <w:rPr>
                          <w:color w:val="374050"/>
                        </w:rPr>
                        <w:t>used? Why do you think the choice was made to animate this advertisement?</w:t>
                      </w:r>
                    </w:p>
                    <w:p>
                      <w:pPr>
                        <w:pStyle w:val="BodyText"/>
                        <w:spacing w:before="118"/>
                      </w:pPr>
                      <w:r>
                        <w:rPr>
                          <w:color w:val="374050"/>
                        </w:rPr>
                        <w:t>How</w:t>
                      </w:r>
                      <w:r>
                        <w:rPr>
                          <w:color w:val="374050"/>
                          <w:spacing w:val="4"/>
                        </w:rPr>
                        <w:t> </w:t>
                      </w:r>
                      <w:r>
                        <w:rPr>
                          <w:color w:val="374050"/>
                        </w:rPr>
                        <w:t>did</w:t>
                      </w:r>
                      <w:r>
                        <w:rPr>
                          <w:color w:val="374050"/>
                          <w:spacing w:val="5"/>
                        </w:rPr>
                        <w:t> </w:t>
                      </w:r>
                      <w:r>
                        <w:rPr>
                          <w:color w:val="374050"/>
                        </w:rPr>
                        <w:t>it</w:t>
                      </w:r>
                      <w:r>
                        <w:rPr>
                          <w:color w:val="374050"/>
                          <w:spacing w:val="4"/>
                        </w:rPr>
                        <w:t> </w:t>
                      </w:r>
                      <w:r>
                        <w:rPr>
                          <w:color w:val="374050"/>
                        </w:rPr>
                        <w:t>make</w:t>
                      </w:r>
                      <w:r>
                        <w:rPr>
                          <w:color w:val="374050"/>
                          <w:spacing w:val="5"/>
                        </w:rPr>
                        <w:t> </w:t>
                      </w:r>
                      <w:r>
                        <w:rPr>
                          <w:color w:val="374050"/>
                        </w:rPr>
                        <w:t>you</w:t>
                      </w:r>
                      <w:r>
                        <w:rPr>
                          <w:color w:val="374050"/>
                          <w:spacing w:val="5"/>
                        </w:rPr>
                        <w:t> </w:t>
                      </w:r>
                      <w:r>
                        <w:rPr>
                          <w:color w:val="374050"/>
                          <w:spacing w:val="-2"/>
                        </w:rPr>
                        <w:t>feel?</w:t>
                      </w:r>
                    </w:p>
                  </w:txbxContent>
                </v:textbox>
                <w10:wrap type="none"/>
              </v:shape>
            </w:pict>
          </mc:Fallback>
        </mc:AlternateContent>
      </w:r>
      <w:r>
        <w:rPr/>
        <mc:AlternateContent>
          <mc:Choice Requires="wps">
            <w:drawing>
              <wp:anchor distT="0" distB="0" distL="0" distR="0" allowOverlap="1" layoutInCell="1" locked="0" behindDoc="1" simplePos="0" relativeHeight="487208448">
                <wp:simplePos x="0" y="0"/>
                <wp:positionH relativeFrom="page">
                  <wp:posOffset>788566</wp:posOffset>
                </wp:positionH>
                <wp:positionV relativeFrom="page">
                  <wp:posOffset>6863548</wp:posOffset>
                </wp:positionV>
                <wp:extent cx="77470" cy="19177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40.436890pt;width:6.1pt;height:15.1pt;mso-position-horizontal-relative:page;mso-position-vertical-relative:page;z-index:-16108032" type="#_x0000_t202" id="docshape42"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08960">
                <wp:simplePos x="0" y="0"/>
                <wp:positionH relativeFrom="page">
                  <wp:posOffset>788566</wp:posOffset>
                </wp:positionH>
                <wp:positionV relativeFrom="page">
                  <wp:posOffset>7384739</wp:posOffset>
                </wp:positionV>
                <wp:extent cx="77470" cy="489584"/>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81.475525pt;width:6.1pt;height:38.550pt;mso-position-horizontal-relative:page;mso-position-vertical-relative:page;z-index:-16107520" type="#_x0000_t202" id="docshape43"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09472">
                <wp:simplePos x="0" y="0"/>
                <wp:positionH relativeFrom="page">
                  <wp:posOffset>788566</wp:posOffset>
                </wp:positionH>
                <wp:positionV relativeFrom="page">
                  <wp:posOffset>8203752</wp:posOffset>
                </wp:positionV>
                <wp:extent cx="77470" cy="191770"/>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45.964783pt;width:6.1pt;height:15.1pt;mso-position-horizontal-relative:page;mso-position-vertical-relative:page;z-index:-16107008" type="#_x0000_t202" id="docshape44"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09984">
                <wp:simplePos x="0" y="0"/>
                <wp:positionH relativeFrom="page">
                  <wp:posOffset>669611</wp:posOffset>
                </wp:positionH>
                <wp:positionV relativeFrom="page">
                  <wp:posOffset>9005916</wp:posOffset>
                </wp:positionV>
                <wp:extent cx="3493770" cy="506730"/>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349377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rPr>
                              <w:t>Before</w:t>
                            </w:r>
                            <w:r>
                              <w:rPr>
                                <w:color w:val="374050"/>
                                <w:spacing w:val="5"/>
                              </w:rPr>
                              <w:t> </w:t>
                            </w:r>
                            <w:r>
                              <w:rPr>
                                <w:color w:val="374050"/>
                              </w:rPr>
                              <w:t>digging</w:t>
                            </w:r>
                            <w:r>
                              <w:rPr>
                                <w:color w:val="374050"/>
                                <w:spacing w:val="6"/>
                              </w:rPr>
                              <w:t> </w:t>
                            </w:r>
                            <w:r>
                              <w:rPr>
                                <w:color w:val="374050"/>
                              </w:rPr>
                              <w:t>deeper</w:t>
                            </w:r>
                            <w:r>
                              <w:rPr>
                                <w:color w:val="374050"/>
                                <w:spacing w:val="6"/>
                              </w:rPr>
                              <w:t> </w:t>
                            </w:r>
                            <w:r>
                              <w:rPr>
                                <w:color w:val="374050"/>
                              </w:rPr>
                              <w:t>into</w:t>
                            </w:r>
                            <w:r>
                              <w:rPr>
                                <w:color w:val="374050"/>
                                <w:spacing w:val="6"/>
                              </w:rPr>
                              <w:t> </w:t>
                            </w:r>
                            <w:r>
                              <w:rPr>
                                <w:color w:val="374050"/>
                              </w:rPr>
                              <w:t>the</w:t>
                            </w:r>
                            <w:r>
                              <w:rPr>
                                <w:color w:val="374050"/>
                                <w:spacing w:val="6"/>
                              </w:rPr>
                              <w:t> </w:t>
                            </w:r>
                            <w:r>
                              <w:rPr>
                                <w:color w:val="374050"/>
                              </w:rPr>
                              <w:t>ad</w:t>
                            </w:r>
                            <w:r>
                              <w:rPr>
                                <w:color w:val="374050"/>
                                <w:spacing w:val="6"/>
                              </w:rPr>
                              <w:t> </w:t>
                            </w:r>
                            <w:r>
                              <w:rPr>
                                <w:color w:val="374050"/>
                              </w:rPr>
                              <w:t>reflect</w:t>
                            </w:r>
                            <w:r>
                              <w:rPr>
                                <w:color w:val="374050"/>
                                <w:spacing w:val="6"/>
                              </w:rPr>
                              <w:t> </w:t>
                            </w:r>
                            <w:r>
                              <w:rPr>
                                <w:color w:val="374050"/>
                              </w:rPr>
                              <w:t>on</w:t>
                            </w:r>
                            <w:r>
                              <w:rPr>
                                <w:color w:val="374050"/>
                                <w:spacing w:val="5"/>
                              </w:rPr>
                              <w:t> </w:t>
                            </w:r>
                            <w:r>
                              <w:rPr>
                                <w:color w:val="374050"/>
                              </w:rPr>
                              <w:t>the</w:t>
                            </w:r>
                            <w:r>
                              <w:rPr>
                                <w:color w:val="374050"/>
                                <w:spacing w:val="-8"/>
                              </w:rPr>
                              <w:t> </w:t>
                            </w:r>
                            <w:r>
                              <w:rPr>
                                <w:color w:val="374050"/>
                                <w:spacing w:val="-4"/>
                              </w:rPr>
                              <w:t>ARL.</w:t>
                            </w:r>
                          </w:p>
                        </w:txbxContent>
                      </wps:txbx>
                      <wps:bodyPr wrap="square" lIns="0" tIns="0" rIns="0" bIns="0" rtlCol="0">
                        <a:noAutofit/>
                      </wps:bodyPr>
                    </wps:wsp>
                  </a:graphicData>
                </a:graphic>
              </wp:anchor>
            </w:drawing>
          </mc:Choice>
          <mc:Fallback>
            <w:pict>
              <v:shape style="position:absolute;margin-left:52.725327pt;margin-top:709.127258pt;width:275.1pt;height:39.9pt;mso-position-horizontal-relative:page;mso-position-vertical-relative:page;z-index:-16106496" type="#_x0000_t202" id="docshape4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rPr>
                        <w:t>Before</w:t>
                      </w:r>
                      <w:r>
                        <w:rPr>
                          <w:color w:val="374050"/>
                          <w:spacing w:val="5"/>
                        </w:rPr>
                        <w:t> </w:t>
                      </w:r>
                      <w:r>
                        <w:rPr>
                          <w:color w:val="374050"/>
                        </w:rPr>
                        <w:t>digging</w:t>
                      </w:r>
                      <w:r>
                        <w:rPr>
                          <w:color w:val="374050"/>
                          <w:spacing w:val="6"/>
                        </w:rPr>
                        <w:t> </w:t>
                      </w:r>
                      <w:r>
                        <w:rPr>
                          <w:color w:val="374050"/>
                        </w:rPr>
                        <w:t>deeper</w:t>
                      </w:r>
                      <w:r>
                        <w:rPr>
                          <w:color w:val="374050"/>
                          <w:spacing w:val="6"/>
                        </w:rPr>
                        <w:t> </w:t>
                      </w:r>
                      <w:r>
                        <w:rPr>
                          <w:color w:val="374050"/>
                        </w:rPr>
                        <w:t>into</w:t>
                      </w:r>
                      <w:r>
                        <w:rPr>
                          <w:color w:val="374050"/>
                          <w:spacing w:val="6"/>
                        </w:rPr>
                        <w:t> </w:t>
                      </w:r>
                      <w:r>
                        <w:rPr>
                          <w:color w:val="374050"/>
                        </w:rPr>
                        <w:t>the</w:t>
                      </w:r>
                      <w:r>
                        <w:rPr>
                          <w:color w:val="374050"/>
                          <w:spacing w:val="6"/>
                        </w:rPr>
                        <w:t> </w:t>
                      </w:r>
                      <w:r>
                        <w:rPr>
                          <w:color w:val="374050"/>
                        </w:rPr>
                        <w:t>ad</w:t>
                      </w:r>
                      <w:r>
                        <w:rPr>
                          <w:color w:val="374050"/>
                          <w:spacing w:val="6"/>
                        </w:rPr>
                        <w:t> </w:t>
                      </w:r>
                      <w:r>
                        <w:rPr>
                          <w:color w:val="374050"/>
                        </w:rPr>
                        <w:t>reflect</w:t>
                      </w:r>
                      <w:r>
                        <w:rPr>
                          <w:color w:val="374050"/>
                          <w:spacing w:val="6"/>
                        </w:rPr>
                        <w:t> </w:t>
                      </w:r>
                      <w:r>
                        <w:rPr>
                          <w:color w:val="374050"/>
                        </w:rPr>
                        <w:t>on</w:t>
                      </w:r>
                      <w:r>
                        <w:rPr>
                          <w:color w:val="374050"/>
                          <w:spacing w:val="5"/>
                        </w:rPr>
                        <w:t> </w:t>
                      </w:r>
                      <w:r>
                        <w:rPr>
                          <w:color w:val="374050"/>
                        </w:rPr>
                        <w:t>the</w:t>
                      </w:r>
                      <w:r>
                        <w:rPr>
                          <w:color w:val="374050"/>
                          <w:spacing w:val="-8"/>
                        </w:rPr>
                        <w:t> </w:t>
                      </w:r>
                      <w:r>
                        <w:rPr>
                          <w:color w:val="374050"/>
                          <w:spacing w:val="-4"/>
                        </w:rPr>
                        <w:t>ARL.</w:t>
                      </w:r>
                    </w:p>
                  </w:txbxContent>
                </v:textbox>
                <w10:wrap type="none"/>
              </v:shape>
            </w:pict>
          </mc:Fallback>
        </mc:AlternateContent>
      </w:r>
      <w:r>
        <w:rPr/>
        <mc:AlternateContent>
          <mc:Choice Requires="wps">
            <w:drawing>
              <wp:anchor distT="0" distB="0" distL="0" distR="0" allowOverlap="1" layoutInCell="1" locked="0" behindDoc="1" simplePos="0" relativeHeight="487210496">
                <wp:simplePos x="0" y="0"/>
                <wp:positionH relativeFrom="page">
                  <wp:posOffset>1046446</wp:posOffset>
                </wp:positionH>
                <wp:positionV relativeFrom="page">
                  <wp:posOffset>4218866</wp:posOffset>
                </wp:positionV>
                <wp:extent cx="124460" cy="152400"/>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2.3974pt;margin-top:332.194214pt;width:9.8pt;height:12pt;mso-position-horizontal-relative:page;mso-position-vertical-relative:page;z-index:-16105984" type="#_x0000_t202" id="docshape4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11008">
                <wp:simplePos x="0" y="0"/>
                <wp:positionH relativeFrom="page">
                  <wp:posOffset>1261598</wp:posOffset>
                </wp:positionH>
                <wp:positionV relativeFrom="page">
                  <wp:posOffset>4218866</wp:posOffset>
                </wp:positionV>
                <wp:extent cx="91440" cy="15240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99.338432pt;margin-top:332.194214pt;width:7.2pt;height:12pt;mso-position-horizontal-relative:page;mso-position-vertical-relative:page;z-index:-16105472" type="#_x0000_t202" id="docshape4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11520">
                <wp:simplePos x="0" y="0"/>
                <wp:positionH relativeFrom="page">
                  <wp:posOffset>1741416</wp:posOffset>
                </wp:positionH>
                <wp:positionV relativeFrom="page">
                  <wp:posOffset>4218866</wp:posOffset>
                </wp:positionV>
                <wp:extent cx="121920" cy="15240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12192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37.119385pt;margin-top:332.194214pt;width:9.6pt;height:12pt;mso-position-horizontal-relative:page;mso-position-vertical-relative:page;z-index:-16104960" type="#_x0000_t202" id="docshape4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12032">
                <wp:simplePos x="0" y="0"/>
                <wp:positionH relativeFrom="page">
                  <wp:posOffset>2042147</wp:posOffset>
                </wp:positionH>
                <wp:positionV relativeFrom="page">
                  <wp:posOffset>4218866</wp:posOffset>
                </wp:positionV>
                <wp:extent cx="132715" cy="152400"/>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0.799042pt;margin-top:332.194214pt;width:10.45pt;height:12pt;mso-position-horizontal-relative:page;mso-position-vertical-relative:page;z-index:-16104448" type="#_x0000_t202" id="docshape4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12544">
                <wp:simplePos x="0" y="0"/>
                <wp:positionH relativeFrom="page">
                  <wp:posOffset>2546760</wp:posOffset>
                </wp:positionH>
                <wp:positionV relativeFrom="page">
                  <wp:posOffset>4218866</wp:posOffset>
                </wp:positionV>
                <wp:extent cx="124460" cy="15240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00.532318pt;margin-top:332.194214pt;width:9.8pt;height:12pt;mso-position-horizontal-relative:page;mso-position-vertical-relative:page;z-index:-16103936" type="#_x0000_t202" id="docshape50"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w:drawing>
          <wp:anchor distT="0" distB="0" distL="0" distR="0" allowOverlap="1" layoutInCell="1" locked="0" behindDoc="1" simplePos="0" relativeHeight="487213056">
            <wp:simplePos x="0" y="0"/>
            <wp:positionH relativeFrom="page">
              <wp:posOffset>1060703</wp:posOffset>
            </wp:positionH>
            <wp:positionV relativeFrom="page">
              <wp:posOffset>981455</wp:posOffset>
            </wp:positionV>
            <wp:extent cx="3678936" cy="1438655"/>
            <wp:effectExtent l="0" t="0" r="0" b="0"/>
            <wp:wrapNone/>
            <wp:docPr id="52" name="Image 52"/>
            <wp:cNvGraphicFramePr>
              <a:graphicFrameLocks/>
            </wp:cNvGraphicFramePr>
            <a:graphic>
              <a:graphicData uri="http://schemas.openxmlformats.org/drawingml/2006/picture">
                <pic:pic>
                  <pic:nvPicPr>
                    <pic:cNvPr id="52" name="Image 52"/>
                    <pic:cNvPicPr/>
                  </pic:nvPicPr>
                  <pic:blipFill>
                    <a:blip r:embed="rId10" cstate="print"/>
                    <a:stretch>
                      <a:fillRect/>
                    </a:stretch>
                  </pic:blipFill>
                  <pic:spPr>
                    <a:xfrm>
                      <a:off x="0" y="0"/>
                      <a:ext cx="3678936" cy="1438655"/>
                    </a:xfrm>
                    <a:prstGeom prst="rect">
                      <a:avLst/>
                    </a:prstGeom>
                  </pic:spPr>
                </pic:pic>
              </a:graphicData>
            </a:graphic>
          </wp:anchor>
        </w:drawing>
      </w:r>
      <w:r>
        <w:rPr/>
        <w:drawing>
          <wp:anchor distT="0" distB="0" distL="0" distR="0" allowOverlap="1" layoutInCell="1" locked="0" behindDoc="1" simplePos="0" relativeHeight="487213568">
            <wp:simplePos x="0" y="0"/>
            <wp:positionH relativeFrom="page">
              <wp:posOffset>4834128</wp:posOffset>
            </wp:positionH>
            <wp:positionV relativeFrom="page">
              <wp:posOffset>2167127</wp:posOffset>
            </wp:positionV>
            <wp:extent cx="612648" cy="94488"/>
            <wp:effectExtent l="0" t="0" r="0" b="0"/>
            <wp:wrapNone/>
            <wp:docPr id="53" name="Image 53"/>
            <wp:cNvGraphicFramePr>
              <a:graphicFrameLocks/>
            </wp:cNvGraphicFramePr>
            <a:graphic>
              <a:graphicData uri="http://schemas.openxmlformats.org/drawingml/2006/picture">
                <pic:pic>
                  <pic:nvPicPr>
                    <pic:cNvPr id="53" name="Image 53"/>
                    <pic:cNvPicPr/>
                  </pic:nvPicPr>
                  <pic:blipFill>
                    <a:blip r:embed="rId11" cstate="print"/>
                    <a:stretch>
                      <a:fillRect/>
                    </a:stretch>
                  </pic:blipFill>
                  <pic:spPr>
                    <a:xfrm>
                      <a:off x="0" y="0"/>
                      <a:ext cx="612648" cy="94488"/>
                    </a:xfrm>
                    <a:prstGeom prst="rect">
                      <a:avLst/>
                    </a:prstGeom>
                  </pic:spPr>
                </pic:pic>
              </a:graphicData>
            </a:graphic>
          </wp:anchor>
        </w:drawing>
      </w:r>
      <w:r>
        <w:rPr/>
        <w:drawing>
          <wp:anchor distT="0" distB="0" distL="0" distR="0" allowOverlap="1" layoutInCell="1" locked="0" behindDoc="1" simplePos="0" relativeHeight="487214080">
            <wp:simplePos x="0" y="0"/>
            <wp:positionH relativeFrom="page">
              <wp:posOffset>4812791</wp:posOffset>
            </wp:positionH>
            <wp:positionV relativeFrom="page">
              <wp:posOffset>1127759</wp:posOffset>
            </wp:positionV>
            <wp:extent cx="627888" cy="94488"/>
            <wp:effectExtent l="0" t="0" r="0" b="0"/>
            <wp:wrapNone/>
            <wp:docPr id="54" name="Image 54"/>
            <wp:cNvGraphicFramePr>
              <a:graphicFrameLocks/>
            </wp:cNvGraphicFramePr>
            <a:graphic>
              <a:graphicData uri="http://schemas.openxmlformats.org/drawingml/2006/picture">
                <pic:pic>
                  <pic:nvPicPr>
                    <pic:cNvPr id="54" name="Image 54"/>
                    <pic:cNvPicPr/>
                  </pic:nvPicPr>
                  <pic:blipFill>
                    <a:blip r:embed="rId12" cstate="print"/>
                    <a:stretch>
                      <a:fillRect/>
                    </a:stretch>
                  </pic:blipFill>
                  <pic:spPr>
                    <a:xfrm>
                      <a:off x="0" y="0"/>
                      <a:ext cx="627888" cy="94488"/>
                    </a:xfrm>
                    <a:prstGeom prst="rect">
                      <a:avLst/>
                    </a:prstGeom>
                  </pic:spPr>
                </pic:pic>
              </a:graphicData>
            </a:graphic>
          </wp:anchor>
        </w:drawing>
      </w:r>
      <w:r>
        <w:rPr/>
        <mc:AlternateContent>
          <mc:Choice Requires="wps">
            <w:drawing>
              <wp:anchor distT="0" distB="0" distL="0" distR="0" allowOverlap="1" layoutInCell="1" locked="0" behindDoc="1" simplePos="0" relativeHeight="487214592">
                <wp:simplePos x="0" y="0"/>
                <wp:positionH relativeFrom="page">
                  <wp:posOffset>5554027</wp:posOffset>
                </wp:positionH>
                <wp:positionV relativeFrom="page">
                  <wp:posOffset>1080769</wp:posOffset>
                </wp:positionV>
                <wp:extent cx="898525" cy="824865"/>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898525" cy="824865"/>
                        </a:xfrm>
                        <a:prstGeom prst="rect">
                          <a:avLst/>
                        </a:prstGeom>
                      </wps:spPr>
                      <wps:txbx>
                        <w:txbxContent>
                          <w:p>
                            <w:pPr>
                              <w:spacing w:line="219" w:lineRule="exact" w:before="0"/>
                              <w:ind w:left="19" w:right="22" w:firstLine="0"/>
                              <w:jc w:val="center"/>
                              <w:rPr>
                                <w:rFonts w:ascii="Calibri"/>
                                <w:sz w:val="20"/>
                              </w:rPr>
                            </w:pPr>
                            <w:r>
                              <w:rPr>
                                <w:rFonts w:ascii="Calibri"/>
                                <w:color w:val="212121"/>
                                <w:spacing w:val="-2"/>
                                <w:w w:val="110"/>
                                <w:sz w:val="20"/>
                              </w:rPr>
                              <w:t>PACKAGE</w:t>
                            </w:r>
                          </w:p>
                          <w:p>
                            <w:pPr>
                              <w:spacing w:line="240" w:lineRule="exact" w:before="0"/>
                              <w:ind w:left="0" w:right="22" w:firstLine="0"/>
                              <w:jc w:val="center"/>
                              <w:rPr>
                                <w:rFonts w:ascii="Calibri"/>
                                <w:sz w:val="20"/>
                              </w:rPr>
                            </w:pPr>
                            <w:r>
                              <w:rPr>
                                <w:rFonts w:ascii="Calibri"/>
                                <w:color w:val="212121"/>
                                <w:spacing w:val="-2"/>
                                <w:w w:val="105"/>
                                <w:sz w:val="20"/>
                              </w:rPr>
                              <w:t>COMPONENT</w:t>
                            </w:r>
                          </w:p>
                          <w:p>
                            <w:pPr>
                              <w:spacing w:line="235" w:lineRule="auto" w:before="8"/>
                              <w:ind w:left="20" w:right="17" w:firstLine="1"/>
                              <w:jc w:val="center"/>
                              <w:rPr>
                                <w:rFonts w:ascii="Calibri"/>
                                <w:sz w:val="17"/>
                              </w:rPr>
                            </w:pPr>
                            <w:r>
                              <w:rPr>
                                <w:rFonts w:ascii="Calibri"/>
                                <w:color w:val="212121"/>
                                <w:sz w:val="17"/>
                              </w:rPr>
                              <w:t>Identifies the</w:t>
                            </w:r>
                            <w:r>
                              <w:rPr>
                                <w:rFonts w:ascii="Calibri"/>
                                <w:color w:val="212121"/>
                                <w:spacing w:val="40"/>
                                <w:sz w:val="17"/>
                              </w:rPr>
                              <w:t> </w:t>
                            </w:r>
                            <w:r>
                              <w:rPr>
                                <w:rFonts w:ascii="Calibri"/>
                                <w:color w:val="212121"/>
                                <w:sz w:val="17"/>
                              </w:rPr>
                              <w:t>specific packaging</w:t>
                            </w:r>
                            <w:r>
                              <w:rPr>
                                <w:rFonts w:ascii="Calibri"/>
                                <w:color w:val="212121"/>
                                <w:spacing w:val="40"/>
                                <w:sz w:val="17"/>
                              </w:rPr>
                              <w:t> </w:t>
                            </w:r>
                            <w:r>
                              <w:rPr>
                                <w:rFonts w:ascii="Calibri"/>
                                <w:color w:val="212121"/>
                                <w:sz w:val="17"/>
                              </w:rPr>
                              <w:t>component the</w:t>
                            </w:r>
                            <w:r>
                              <w:rPr>
                                <w:rFonts w:ascii="Calibri"/>
                                <w:color w:val="212121"/>
                                <w:spacing w:val="40"/>
                                <w:sz w:val="17"/>
                              </w:rPr>
                              <w:t> </w:t>
                            </w:r>
                            <w:r>
                              <w:rPr>
                                <w:rFonts w:ascii="Calibri"/>
                                <w:color w:val="212121"/>
                                <w:sz w:val="17"/>
                              </w:rPr>
                              <w:t>label</w:t>
                            </w:r>
                            <w:r>
                              <w:rPr>
                                <w:rFonts w:ascii="Calibri"/>
                                <w:color w:val="212121"/>
                                <w:spacing w:val="-4"/>
                                <w:sz w:val="17"/>
                              </w:rPr>
                              <w:t> </w:t>
                            </w:r>
                            <w:r>
                              <w:rPr>
                                <w:rFonts w:ascii="Calibri"/>
                                <w:color w:val="212121"/>
                                <w:sz w:val="17"/>
                              </w:rPr>
                              <w:t>is</w:t>
                            </w:r>
                            <w:r>
                              <w:rPr>
                                <w:rFonts w:ascii="Calibri"/>
                                <w:color w:val="212121"/>
                                <w:spacing w:val="-9"/>
                                <w:sz w:val="17"/>
                              </w:rPr>
                              <w:t> </w:t>
                            </w:r>
                            <w:r>
                              <w:rPr>
                                <w:rFonts w:ascii="Calibri"/>
                                <w:color w:val="212121"/>
                                <w:sz w:val="17"/>
                              </w:rPr>
                              <w:t>referring</w:t>
                            </w:r>
                            <w:r>
                              <w:rPr>
                                <w:rFonts w:ascii="Calibri"/>
                                <w:color w:val="212121"/>
                                <w:spacing w:val="-2"/>
                                <w:sz w:val="17"/>
                              </w:rPr>
                              <w:t> </w:t>
                            </w:r>
                            <w:r>
                              <w:rPr>
                                <w:rFonts w:ascii="Calibri"/>
                                <w:color w:val="212121"/>
                                <w:sz w:val="17"/>
                              </w:rPr>
                              <w:t>to.</w:t>
                            </w:r>
                          </w:p>
                        </w:txbxContent>
                      </wps:txbx>
                      <wps:bodyPr wrap="square" lIns="0" tIns="0" rIns="0" bIns="0" rtlCol="0">
                        <a:noAutofit/>
                      </wps:bodyPr>
                    </wps:wsp>
                  </a:graphicData>
                </a:graphic>
              </wp:anchor>
            </w:drawing>
          </mc:Choice>
          <mc:Fallback>
            <w:pict>
              <v:shape style="position:absolute;margin-left:437.325012pt;margin-top:85.099983pt;width:70.75pt;height:64.95pt;mso-position-horizontal-relative:page;mso-position-vertical-relative:page;z-index:-16101888" type="#_x0000_t202" id="docshape51" filled="false" stroked="false">
                <v:textbox inset="0,0,0,0">
                  <w:txbxContent>
                    <w:p>
                      <w:pPr>
                        <w:spacing w:line="219" w:lineRule="exact" w:before="0"/>
                        <w:ind w:left="19" w:right="22" w:firstLine="0"/>
                        <w:jc w:val="center"/>
                        <w:rPr>
                          <w:rFonts w:ascii="Calibri"/>
                          <w:sz w:val="20"/>
                        </w:rPr>
                      </w:pPr>
                      <w:r>
                        <w:rPr>
                          <w:rFonts w:ascii="Calibri"/>
                          <w:color w:val="212121"/>
                          <w:spacing w:val="-2"/>
                          <w:w w:val="110"/>
                          <w:sz w:val="20"/>
                        </w:rPr>
                        <w:t>PACKAGE</w:t>
                      </w:r>
                    </w:p>
                    <w:p>
                      <w:pPr>
                        <w:spacing w:line="240" w:lineRule="exact" w:before="0"/>
                        <w:ind w:left="0" w:right="22" w:firstLine="0"/>
                        <w:jc w:val="center"/>
                        <w:rPr>
                          <w:rFonts w:ascii="Calibri"/>
                          <w:sz w:val="20"/>
                        </w:rPr>
                      </w:pPr>
                      <w:r>
                        <w:rPr>
                          <w:rFonts w:ascii="Calibri"/>
                          <w:color w:val="212121"/>
                          <w:spacing w:val="-2"/>
                          <w:w w:val="105"/>
                          <w:sz w:val="20"/>
                        </w:rPr>
                        <w:t>COMPONENT</w:t>
                      </w:r>
                    </w:p>
                    <w:p>
                      <w:pPr>
                        <w:spacing w:line="235" w:lineRule="auto" w:before="8"/>
                        <w:ind w:left="20" w:right="17" w:firstLine="1"/>
                        <w:jc w:val="center"/>
                        <w:rPr>
                          <w:rFonts w:ascii="Calibri"/>
                          <w:sz w:val="17"/>
                        </w:rPr>
                      </w:pPr>
                      <w:r>
                        <w:rPr>
                          <w:rFonts w:ascii="Calibri"/>
                          <w:color w:val="212121"/>
                          <w:sz w:val="17"/>
                        </w:rPr>
                        <w:t>Identifies the</w:t>
                      </w:r>
                      <w:r>
                        <w:rPr>
                          <w:rFonts w:ascii="Calibri"/>
                          <w:color w:val="212121"/>
                          <w:spacing w:val="40"/>
                          <w:sz w:val="17"/>
                        </w:rPr>
                        <w:t> </w:t>
                      </w:r>
                      <w:r>
                        <w:rPr>
                          <w:rFonts w:ascii="Calibri"/>
                          <w:color w:val="212121"/>
                          <w:sz w:val="17"/>
                        </w:rPr>
                        <w:t>specific packaging</w:t>
                      </w:r>
                      <w:r>
                        <w:rPr>
                          <w:rFonts w:ascii="Calibri"/>
                          <w:color w:val="212121"/>
                          <w:spacing w:val="40"/>
                          <w:sz w:val="17"/>
                        </w:rPr>
                        <w:t> </w:t>
                      </w:r>
                      <w:r>
                        <w:rPr>
                          <w:rFonts w:ascii="Calibri"/>
                          <w:color w:val="212121"/>
                          <w:sz w:val="17"/>
                        </w:rPr>
                        <w:t>component the</w:t>
                      </w:r>
                      <w:r>
                        <w:rPr>
                          <w:rFonts w:ascii="Calibri"/>
                          <w:color w:val="212121"/>
                          <w:spacing w:val="40"/>
                          <w:sz w:val="17"/>
                        </w:rPr>
                        <w:t> </w:t>
                      </w:r>
                      <w:r>
                        <w:rPr>
                          <w:rFonts w:ascii="Calibri"/>
                          <w:color w:val="212121"/>
                          <w:sz w:val="17"/>
                        </w:rPr>
                        <w:t>label</w:t>
                      </w:r>
                      <w:r>
                        <w:rPr>
                          <w:rFonts w:ascii="Calibri"/>
                          <w:color w:val="212121"/>
                          <w:spacing w:val="-4"/>
                          <w:sz w:val="17"/>
                        </w:rPr>
                        <w:t> </w:t>
                      </w:r>
                      <w:r>
                        <w:rPr>
                          <w:rFonts w:ascii="Calibri"/>
                          <w:color w:val="212121"/>
                          <w:sz w:val="17"/>
                        </w:rPr>
                        <w:t>is</w:t>
                      </w:r>
                      <w:r>
                        <w:rPr>
                          <w:rFonts w:ascii="Calibri"/>
                          <w:color w:val="212121"/>
                          <w:spacing w:val="-9"/>
                          <w:sz w:val="17"/>
                        </w:rPr>
                        <w:t> </w:t>
                      </w:r>
                      <w:r>
                        <w:rPr>
                          <w:rFonts w:ascii="Calibri"/>
                          <w:color w:val="212121"/>
                          <w:sz w:val="17"/>
                        </w:rPr>
                        <w:t>referring</w:t>
                      </w:r>
                      <w:r>
                        <w:rPr>
                          <w:rFonts w:ascii="Calibri"/>
                          <w:color w:val="212121"/>
                          <w:spacing w:val="-2"/>
                          <w:sz w:val="17"/>
                        </w:rPr>
                        <w:t> </w:t>
                      </w:r>
                      <w:r>
                        <w:rPr>
                          <w:rFonts w:ascii="Calibri"/>
                          <w:color w:val="212121"/>
                          <w:sz w:val="17"/>
                        </w:rPr>
                        <w:t>to.</w:t>
                      </w:r>
                    </w:p>
                  </w:txbxContent>
                </v:textbox>
                <w10:wrap type="none"/>
              </v:shape>
            </w:pict>
          </mc:Fallback>
        </mc:AlternateContent>
      </w:r>
      <w:r>
        <w:rPr/>
        <mc:AlternateContent>
          <mc:Choice Requires="wps">
            <w:drawing>
              <wp:anchor distT="0" distB="0" distL="0" distR="0" allowOverlap="1" layoutInCell="1" locked="0" behindDoc="1" simplePos="0" relativeHeight="487215104">
                <wp:simplePos x="0" y="0"/>
                <wp:positionH relativeFrom="page">
                  <wp:posOffset>2208566</wp:posOffset>
                </wp:positionH>
                <wp:positionV relativeFrom="page">
                  <wp:posOffset>2089321</wp:posOffset>
                </wp:positionV>
                <wp:extent cx="439420" cy="31623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439420" cy="316230"/>
                        </a:xfrm>
                        <a:prstGeom prst="rect">
                          <a:avLst/>
                        </a:prstGeom>
                      </wps:spPr>
                      <wps:txbx>
                        <w:txbxContent>
                          <w:p>
                            <w:pPr>
                              <w:spacing w:line="232" w:lineRule="exact" w:before="20"/>
                              <w:ind w:left="20" w:right="0" w:firstLine="0"/>
                              <w:jc w:val="left"/>
                              <w:rPr>
                                <w:rFonts w:ascii="Courier New"/>
                                <w:sz w:val="25"/>
                              </w:rPr>
                            </w:pPr>
                            <w:r>
                              <w:rPr>
                                <w:rFonts w:ascii="Courier New"/>
                                <w:spacing w:val="-4"/>
                                <w:w w:val="90"/>
                                <w:sz w:val="25"/>
                              </w:rPr>
                              <w:t>Remme</w:t>
                            </w:r>
                          </w:p>
                          <w:p>
                            <w:pPr>
                              <w:pStyle w:val="BodyText"/>
                              <w:spacing w:line="230" w:lineRule="exact" w:before="0"/>
                              <w:ind w:left="21"/>
                              <w:rPr>
                                <w:rFonts w:ascii="Calibri"/>
                              </w:rPr>
                            </w:pPr>
                            <w:r>
                              <w:rPr>
                                <w:rFonts w:ascii="Calibri"/>
                                <w:spacing w:val="-4"/>
                                <w:w w:val="90"/>
                              </w:rPr>
                              <w:t>Handles</w:t>
                            </w:r>
                          </w:p>
                        </w:txbxContent>
                      </wps:txbx>
                      <wps:bodyPr wrap="square" lIns="0" tIns="0" rIns="0" bIns="0" rtlCol="0">
                        <a:noAutofit/>
                      </wps:bodyPr>
                    </wps:wsp>
                  </a:graphicData>
                </a:graphic>
              </wp:anchor>
            </w:drawing>
          </mc:Choice>
          <mc:Fallback>
            <w:pict>
              <v:shape style="position:absolute;margin-left:173.902893pt;margin-top:164.513489pt;width:34.6pt;height:24.9pt;mso-position-horizontal-relative:page;mso-position-vertical-relative:page;z-index:-16101376" type="#_x0000_t202" id="docshape52" filled="false" stroked="false">
                <v:textbox inset="0,0,0,0">
                  <w:txbxContent>
                    <w:p>
                      <w:pPr>
                        <w:spacing w:line="232" w:lineRule="exact" w:before="20"/>
                        <w:ind w:left="20" w:right="0" w:firstLine="0"/>
                        <w:jc w:val="left"/>
                        <w:rPr>
                          <w:rFonts w:ascii="Courier New"/>
                          <w:sz w:val="25"/>
                        </w:rPr>
                      </w:pPr>
                      <w:r>
                        <w:rPr>
                          <w:rFonts w:ascii="Courier New"/>
                          <w:spacing w:val="-4"/>
                          <w:w w:val="90"/>
                          <w:sz w:val="25"/>
                        </w:rPr>
                        <w:t>Remme</w:t>
                      </w:r>
                    </w:p>
                    <w:p>
                      <w:pPr>
                        <w:pStyle w:val="BodyText"/>
                        <w:spacing w:line="230" w:lineRule="exact" w:before="0"/>
                        <w:ind w:left="21"/>
                        <w:rPr>
                          <w:rFonts w:ascii="Calibri"/>
                        </w:rPr>
                      </w:pPr>
                      <w:r>
                        <w:rPr>
                          <w:rFonts w:ascii="Calibri"/>
                          <w:spacing w:val="-4"/>
                          <w:w w:val="90"/>
                        </w:rPr>
                        <w:t>Handles</w:t>
                      </w:r>
                    </w:p>
                  </w:txbxContent>
                </v:textbox>
                <w10:wrap type="none"/>
              </v:shape>
            </w:pict>
          </mc:Fallback>
        </mc:AlternateContent>
      </w:r>
      <w:r>
        <w:rPr/>
        <mc:AlternateContent>
          <mc:Choice Requires="wps">
            <w:drawing>
              <wp:anchor distT="0" distB="0" distL="0" distR="0" allowOverlap="1" layoutInCell="1" locked="0" behindDoc="1" simplePos="0" relativeHeight="487215616">
                <wp:simplePos x="0" y="0"/>
                <wp:positionH relativeFrom="page">
                  <wp:posOffset>3918399</wp:posOffset>
                </wp:positionH>
                <wp:positionV relativeFrom="page">
                  <wp:posOffset>2145474</wp:posOffset>
                </wp:positionV>
                <wp:extent cx="733425" cy="171450"/>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733425" cy="171450"/>
                        </a:xfrm>
                        <a:prstGeom prst="rect">
                          <a:avLst/>
                        </a:prstGeom>
                      </wps:spPr>
                      <wps:txbx>
                        <w:txbxContent>
                          <w:p>
                            <w:pPr>
                              <w:pStyle w:val="BodyText"/>
                              <w:spacing w:line="254" w:lineRule="exact" w:before="0"/>
                              <w:rPr>
                                <w:rFonts w:ascii="Calibri"/>
                              </w:rPr>
                            </w:pPr>
                            <w:r>
                              <w:rPr>
                                <w:rFonts w:ascii="Calibri"/>
                                <w:w w:val="90"/>
                              </w:rPr>
                              <w:t>Check</w:t>
                            </w:r>
                            <w:r>
                              <w:rPr>
                                <w:rFonts w:ascii="Calibri"/>
                                <w:spacing w:val="-2"/>
                              </w:rPr>
                              <w:t> </w:t>
                            </w:r>
                            <w:r>
                              <w:rPr>
                                <w:rFonts w:ascii="Calibri"/>
                                <w:spacing w:val="-2"/>
                                <w:w w:val="90"/>
                              </w:rPr>
                              <w:t>Locally</w:t>
                            </w:r>
                          </w:p>
                        </w:txbxContent>
                      </wps:txbx>
                      <wps:bodyPr wrap="square" lIns="0" tIns="0" rIns="0" bIns="0" rtlCol="0">
                        <a:noAutofit/>
                      </wps:bodyPr>
                    </wps:wsp>
                  </a:graphicData>
                </a:graphic>
              </wp:anchor>
            </w:drawing>
          </mc:Choice>
          <mc:Fallback>
            <w:pict>
              <v:shape style="position:absolute;margin-left:308.5354pt;margin-top:168.934982pt;width:57.75pt;height:13.5pt;mso-position-horizontal-relative:page;mso-position-vertical-relative:page;z-index:-16100864" type="#_x0000_t202" id="docshape53" filled="false" stroked="false">
                <v:textbox inset="0,0,0,0">
                  <w:txbxContent>
                    <w:p>
                      <w:pPr>
                        <w:pStyle w:val="BodyText"/>
                        <w:spacing w:line="254" w:lineRule="exact" w:before="0"/>
                        <w:rPr>
                          <w:rFonts w:ascii="Calibri"/>
                        </w:rPr>
                      </w:pPr>
                      <w:r>
                        <w:rPr>
                          <w:rFonts w:ascii="Calibri"/>
                          <w:w w:val="90"/>
                        </w:rPr>
                        <w:t>Check</w:t>
                      </w:r>
                      <w:r>
                        <w:rPr>
                          <w:rFonts w:ascii="Calibri"/>
                          <w:spacing w:val="-2"/>
                        </w:rPr>
                        <w:t> </w:t>
                      </w:r>
                      <w:r>
                        <w:rPr>
                          <w:rFonts w:ascii="Calibri"/>
                          <w:spacing w:val="-2"/>
                          <w:w w:val="90"/>
                        </w:rPr>
                        <w:t>Locally</w:t>
                      </w:r>
                    </w:p>
                  </w:txbxContent>
                </v:textbox>
                <w10:wrap type="none"/>
              </v:shape>
            </w:pict>
          </mc:Fallback>
        </mc:AlternateContent>
      </w:r>
      <w:r>
        <w:rPr/>
        <mc:AlternateContent>
          <mc:Choice Requires="wps">
            <w:drawing>
              <wp:anchor distT="0" distB="0" distL="0" distR="0" allowOverlap="1" layoutInCell="1" locked="0" behindDoc="1" simplePos="0" relativeHeight="487216128">
                <wp:simplePos x="0" y="0"/>
                <wp:positionH relativeFrom="page">
                  <wp:posOffset>5487137</wp:posOffset>
                </wp:positionH>
                <wp:positionV relativeFrom="page">
                  <wp:posOffset>2174049</wp:posOffset>
                </wp:positionV>
                <wp:extent cx="1022985" cy="161798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1022985" cy="1617980"/>
                        </a:xfrm>
                        <a:prstGeom prst="rect">
                          <a:avLst/>
                        </a:prstGeom>
                      </wps:spPr>
                      <wps:txbx>
                        <w:txbxContent>
                          <w:p>
                            <w:pPr>
                              <w:spacing w:line="193" w:lineRule="exact" w:before="0"/>
                              <w:ind w:left="3" w:right="6" w:firstLine="0"/>
                              <w:jc w:val="center"/>
                              <w:rPr>
                                <w:rFonts w:ascii="Calibri"/>
                                <w:b/>
                                <w:sz w:val="17"/>
                              </w:rPr>
                            </w:pPr>
                            <w:r>
                              <w:rPr>
                                <w:rFonts w:ascii="Calibri"/>
                                <w:b/>
                                <w:color w:val="212121"/>
                                <w:spacing w:val="-2"/>
                                <w:w w:val="120"/>
                                <w:sz w:val="17"/>
                              </w:rPr>
                              <w:t>INSTRUCTIONS</w:t>
                            </w:r>
                          </w:p>
                          <w:p>
                            <w:pPr>
                              <w:spacing w:line="261" w:lineRule="auto" w:before="99"/>
                              <w:ind w:left="130" w:right="118" w:firstLine="0"/>
                              <w:jc w:val="center"/>
                              <w:rPr>
                                <w:rFonts w:ascii="Calibri"/>
                                <w:b/>
                                <w:sz w:val="17"/>
                              </w:rPr>
                            </w:pPr>
                            <w:r>
                              <w:rPr>
                                <w:rFonts w:ascii="Calibri"/>
                                <w:sz w:val="17"/>
                              </w:rPr>
                              <w:t>This tells you</w:t>
                            </w:r>
                            <w:r>
                              <w:rPr>
                                <w:rFonts w:ascii="Calibri"/>
                                <w:spacing w:val="-1"/>
                                <w:sz w:val="17"/>
                              </w:rPr>
                              <w:t> </w:t>
                            </w:r>
                            <w:r>
                              <w:rPr>
                                <w:rFonts w:ascii="Calibri"/>
                                <w:sz w:val="17"/>
                              </w:rPr>
                              <w:t>if</w:t>
                            </w:r>
                            <w:r>
                              <w:rPr>
                                <w:rFonts w:ascii="Calibri"/>
                                <w:spacing w:val="-1"/>
                                <w:sz w:val="17"/>
                              </w:rPr>
                              <w:t> </w:t>
                            </w:r>
                            <w:r>
                              <w:rPr>
                                <w:rFonts w:ascii="Calibri"/>
                                <w:sz w:val="17"/>
                              </w:rPr>
                              <w:t>any</w:t>
                            </w:r>
                            <w:r>
                              <w:rPr>
                                <w:rFonts w:ascii="Calibri"/>
                                <w:spacing w:val="40"/>
                                <w:sz w:val="17"/>
                              </w:rPr>
                              <w:t> </w:t>
                            </w:r>
                            <w:r>
                              <w:rPr>
                                <w:rFonts w:ascii="Calibri"/>
                                <w:sz w:val="17"/>
                              </w:rPr>
                              <w:t>additional</w:t>
                            </w:r>
                            <w:r>
                              <w:rPr>
                                <w:rFonts w:ascii="Calibri"/>
                                <w:spacing w:val="-10"/>
                                <w:sz w:val="17"/>
                              </w:rPr>
                              <w:t> </w:t>
                            </w:r>
                            <w:r>
                              <w:rPr>
                                <w:rFonts w:ascii="Calibri"/>
                                <w:sz w:val="17"/>
                              </w:rPr>
                              <w:t>steps</w:t>
                            </w:r>
                            <w:r>
                              <w:rPr>
                                <w:rFonts w:ascii="Calibri"/>
                                <w:spacing w:val="-10"/>
                                <w:sz w:val="17"/>
                              </w:rPr>
                              <w:t> </w:t>
                            </w:r>
                            <w:r>
                              <w:rPr>
                                <w:rFonts w:ascii="Calibri"/>
                                <w:sz w:val="17"/>
                              </w:rPr>
                              <w:t>are</w:t>
                            </w:r>
                            <w:r>
                              <w:rPr>
                                <w:rFonts w:ascii="Calibri"/>
                                <w:spacing w:val="40"/>
                                <w:sz w:val="17"/>
                              </w:rPr>
                              <w:t> </w:t>
                            </w:r>
                            <w:r>
                              <w:rPr>
                                <w:rFonts w:ascii="Calibri"/>
                                <w:sz w:val="17"/>
                              </w:rPr>
                              <w:t>required</w:t>
                            </w:r>
                            <w:r>
                              <w:rPr>
                                <w:rFonts w:ascii="Calibri"/>
                                <w:spacing w:val="-10"/>
                                <w:sz w:val="17"/>
                              </w:rPr>
                              <w:t> </w:t>
                            </w:r>
                            <w:r>
                              <w:rPr>
                                <w:rFonts w:ascii="Calibri"/>
                                <w:sz w:val="17"/>
                              </w:rPr>
                              <w:t>before</w:t>
                            </w:r>
                            <w:r>
                              <w:rPr>
                                <w:rFonts w:ascii="Calibri"/>
                                <w:spacing w:val="40"/>
                                <w:sz w:val="17"/>
                              </w:rPr>
                              <w:t> </w:t>
                            </w:r>
                            <w:r>
                              <w:rPr>
                                <w:rFonts w:ascii="Calibri"/>
                                <w:sz w:val="17"/>
                              </w:rPr>
                              <w:t>you recycle the</w:t>
                            </w:r>
                            <w:r>
                              <w:rPr>
                                <w:rFonts w:ascii="Calibri"/>
                                <w:spacing w:val="40"/>
                                <w:sz w:val="17"/>
                              </w:rPr>
                              <w:t> </w:t>
                            </w:r>
                            <w:r>
                              <w:rPr>
                                <w:rFonts w:ascii="Calibri"/>
                                <w:sz w:val="17"/>
                              </w:rPr>
                              <w:t>item,</w:t>
                            </w:r>
                            <w:r>
                              <w:rPr>
                                <w:rFonts w:ascii="Calibri"/>
                                <w:spacing w:val="-10"/>
                                <w:sz w:val="17"/>
                              </w:rPr>
                              <w:t> </w:t>
                            </w:r>
                            <w:r>
                              <w:rPr>
                                <w:rFonts w:ascii="Calibri"/>
                                <w:sz w:val="17"/>
                              </w:rPr>
                              <w:t>through</w:t>
                            </w:r>
                            <w:r>
                              <w:rPr>
                                <w:rFonts w:ascii="Calibri"/>
                                <w:spacing w:val="40"/>
                                <w:sz w:val="17"/>
                              </w:rPr>
                              <w:t> </w:t>
                            </w:r>
                            <w:r>
                              <w:rPr>
                                <w:rFonts w:ascii="Calibri"/>
                                <w:b/>
                                <w:sz w:val="17"/>
                              </w:rPr>
                              <w:t>either</w:t>
                            </w:r>
                            <w:r>
                              <w:rPr>
                                <w:rFonts w:ascii="Calibri"/>
                                <w:b/>
                                <w:spacing w:val="-1"/>
                                <w:sz w:val="17"/>
                              </w:rPr>
                              <w:t> </w:t>
                            </w:r>
                            <w:r>
                              <w:rPr>
                                <w:rFonts w:ascii="Calibri"/>
                                <w:b/>
                                <w:sz w:val="17"/>
                              </w:rPr>
                              <w:t>an action or</w:t>
                            </w:r>
                          </w:p>
                          <w:p>
                            <w:pPr>
                              <w:spacing w:line="261" w:lineRule="auto" w:before="2"/>
                              <w:ind w:left="6" w:right="3" w:firstLine="0"/>
                              <w:jc w:val="center"/>
                              <w:rPr>
                                <w:rFonts w:ascii="Calibri"/>
                                <w:sz w:val="17"/>
                              </w:rPr>
                            </w:pPr>
                            <w:r>
                              <w:rPr>
                                <w:rFonts w:ascii="Calibri"/>
                                <w:sz w:val="17"/>
                              </w:rPr>
                              <w:t>alternative</w:t>
                            </w:r>
                            <w:r>
                              <w:rPr>
                                <w:rFonts w:ascii="Calibri"/>
                                <w:spacing w:val="-10"/>
                                <w:sz w:val="17"/>
                              </w:rPr>
                              <w:t> </w:t>
                            </w:r>
                            <w:r>
                              <w:rPr>
                                <w:rFonts w:ascii="Calibri"/>
                                <w:sz w:val="17"/>
                              </w:rPr>
                              <w:t>destination</w:t>
                            </w:r>
                            <w:r>
                              <w:rPr>
                                <w:rFonts w:ascii="Calibri"/>
                                <w:spacing w:val="40"/>
                                <w:sz w:val="17"/>
                              </w:rPr>
                              <w:t> </w:t>
                            </w:r>
                            <w:r>
                              <w:rPr>
                                <w:rFonts w:ascii="Calibri"/>
                                <w:sz w:val="17"/>
                              </w:rPr>
                              <w:t>(e.g.</w:t>
                            </w:r>
                            <w:r>
                              <w:rPr>
                                <w:rFonts w:ascii="Calibri"/>
                                <w:spacing w:val="-8"/>
                                <w:sz w:val="17"/>
                              </w:rPr>
                              <w:t> </w:t>
                            </w:r>
                            <w:r>
                              <w:rPr>
                                <w:rFonts w:ascii="Calibri"/>
                                <w:sz w:val="17"/>
                              </w:rPr>
                              <w:t>foil</w:t>
                            </w:r>
                            <w:r>
                              <w:rPr>
                                <w:rFonts w:ascii="Calibri"/>
                                <w:spacing w:val="-13"/>
                                <w:sz w:val="17"/>
                              </w:rPr>
                              <w:t> </w:t>
                            </w:r>
                            <w:r>
                              <w:rPr>
                                <w:rFonts w:ascii="Calibri"/>
                                <w:sz w:val="17"/>
                              </w:rPr>
                              <w:t>needs</w:t>
                            </w:r>
                          </w:p>
                          <w:p>
                            <w:pPr>
                              <w:spacing w:line="249" w:lineRule="auto" w:before="3"/>
                              <w:ind w:left="147" w:right="140" w:firstLine="0"/>
                              <w:jc w:val="center"/>
                              <w:rPr>
                                <w:rFonts w:ascii="Calibri"/>
                                <w:sz w:val="17"/>
                              </w:rPr>
                            </w:pPr>
                            <w:r>
                              <w:rPr>
                                <w:rFonts w:ascii="Calibri"/>
                                <w:sz w:val="17"/>
                              </w:rPr>
                              <w:t>to</w:t>
                            </w:r>
                            <w:r>
                              <w:rPr>
                                <w:rFonts w:ascii="Calibri"/>
                                <w:spacing w:val="-10"/>
                                <w:sz w:val="17"/>
                              </w:rPr>
                              <w:t> </w:t>
                            </w:r>
                            <w:r>
                              <w:rPr>
                                <w:rFonts w:ascii="Calibri"/>
                                <w:sz w:val="17"/>
                              </w:rPr>
                              <w:t>be</w:t>
                            </w:r>
                            <w:r>
                              <w:rPr>
                                <w:rFonts w:ascii="Calibri"/>
                                <w:spacing w:val="-10"/>
                                <w:sz w:val="17"/>
                              </w:rPr>
                              <w:t> </w:t>
                            </w:r>
                            <w:r>
                              <w:rPr>
                                <w:rFonts w:ascii="Calibri"/>
                                <w:sz w:val="17"/>
                              </w:rPr>
                              <w:t>scrunched</w:t>
                            </w:r>
                            <w:r>
                              <w:rPr>
                                <w:rFonts w:ascii="Calibri"/>
                                <w:spacing w:val="40"/>
                                <w:sz w:val="17"/>
                              </w:rPr>
                              <w:t> </w:t>
                            </w:r>
                            <w:r>
                              <w:rPr>
                                <w:rFonts w:ascii="Calibri"/>
                                <w:sz w:val="17"/>
                              </w:rPr>
                              <w:t>into a ball fim)</w:t>
                            </w:r>
                          </w:p>
                        </w:txbxContent>
                      </wps:txbx>
                      <wps:bodyPr wrap="square" lIns="0" tIns="0" rIns="0" bIns="0" rtlCol="0">
                        <a:noAutofit/>
                      </wps:bodyPr>
                    </wps:wsp>
                  </a:graphicData>
                </a:graphic>
              </wp:anchor>
            </w:drawing>
          </mc:Choice>
          <mc:Fallback>
            <w:pict>
              <v:shape style="position:absolute;margin-left:432.058105pt;margin-top:171.184982pt;width:80.55pt;height:127.4pt;mso-position-horizontal-relative:page;mso-position-vertical-relative:page;z-index:-16100352" type="#_x0000_t202" id="docshape54" filled="false" stroked="false">
                <v:textbox inset="0,0,0,0">
                  <w:txbxContent>
                    <w:p>
                      <w:pPr>
                        <w:spacing w:line="193" w:lineRule="exact" w:before="0"/>
                        <w:ind w:left="3" w:right="6" w:firstLine="0"/>
                        <w:jc w:val="center"/>
                        <w:rPr>
                          <w:rFonts w:ascii="Calibri"/>
                          <w:b/>
                          <w:sz w:val="17"/>
                        </w:rPr>
                      </w:pPr>
                      <w:r>
                        <w:rPr>
                          <w:rFonts w:ascii="Calibri"/>
                          <w:b/>
                          <w:color w:val="212121"/>
                          <w:spacing w:val="-2"/>
                          <w:w w:val="120"/>
                          <w:sz w:val="17"/>
                        </w:rPr>
                        <w:t>INSTRUCTIONS</w:t>
                      </w:r>
                    </w:p>
                    <w:p>
                      <w:pPr>
                        <w:spacing w:line="261" w:lineRule="auto" w:before="99"/>
                        <w:ind w:left="130" w:right="118" w:firstLine="0"/>
                        <w:jc w:val="center"/>
                        <w:rPr>
                          <w:rFonts w:ascii="Calibri"/>
                          <w:b/>
                          <w:sz w:val="17"/>
                        </w:rPr>
                      </w:pPr>
                      <w:r>
                        <w:rPr>
                          <w:rFonts w:ascii="Calibri"/>
                          <w:sz w:val="17"/>
                        </w:rPr>
                        <w:t>This tells you</w:t>
                      </w:r>
                      <w:r>
                        <w:rPr>
                          <w:rFonts w:ascii="Calibri"/>
                          <w:spacing w:val="-1"/>
                          <w:sz w:val="17"/>
                        </w:rPr>
                        <w:t> </w:t>
                      </w:r>
                      <w:r>
                        <w:rPr>
                          <w:rFonts w:ascii="Calibri"/>
                          <w:sz w:val="17"/>
                        </w:rPr>
                        <w:t>if</w:t>
                      </w:r>
                      <w:r>
                        <w:rPr>
                          <w:rFonts w:ascii="Calibri"/>
                          <w:spacing w:val="-1"/>
                          <w:sz w:val="17"/>
                        </w:rPr>
                        <w:t> </w:t>
                      </w:r>
                      <w:r>
                        <w:rPr>
                          <w:rFonts w:ascii="Calibri"/>
                          <w:sz w:val="17"/>
                        </w:rPr>
                        <w:t>any</w:t>
                      </w:r>
                      <w:r>
                        <w:rPr>
                          <w:rFonts w:ascii="Calibri"/>
                          <w:spacing w:val="40"/>
                          <w:sz w:val="17"/>
                        </w:rPr>
                        <w:t> </w:t>
                      </w:r>
                      <w:r>
                        <w:rPr>
                          <w:rFonts w:ascii="Calibri"/>
                          <w:sz w:val="17"/>
                        </w:rPr>
                        <w:t>additional</w:t>
                      </w:r>
                      <w:r>
                        <w:rPr>
                          <w:rFonts w:ascii="Calibri"/>
                          <w:spacing w:val="-10"/>
                          <w:sz w:val="17"/>
                        </w:rPr>
                        <w:t> </w:t>
                      </w:r>
                      <w:r>
                        <w:rPr>
                          <w:rFonts w:ascii="Calibri"/>
                          <w:sz w:val="17"/>
                        </w:rPr>
                        <w:t>steps</w:t>
                      </w:r>
                      <w:r>
                        <w:rPr>
                          <w:rFonts w:ascii="Calibri"/>
                          <w:spacing w:val="-10"/>
                          <w:sz w:val="17"/>
                        </w:rPr>
                        <w:t> </w:t>
                      </w:r>
                      <w:r>
                        <w:rPr>
                          <w:rFonts w:ascii="Calibri"/>
                          <w:sz w:val="17"/>
                        </w:rPr>
                        <w:t>are</w:t>
                      </w:r>
                      <w:r>
                        <w:rPr>
                          <w:rFonts w:ascii="Calibri"/>
                          <w:spacing w:val="40"/>
                          <w:sz w:val="17"/>
                        </w:rPr>
                        <w:t> </w:t>
                      </w:r>
                      <w:r>
                        <w:rPr>
                          <w:rFonts w:ascii="Calibri"/>
                          <w:sz w:val="17"/>
                        </w:rPr>
                        <w:t>required</w:t>
                      </w:r>
                      <w:r>
                        <w:rPr>
                          <w:rFonts w:ascii="Calibri"/>
                          <w:spacing w:val="-10"/>
                          <w:sz w:val="17"/>
                        </w:rPr>
                        <w:t> </w:t>
                      </w:r>
                      <w:r>
                        <w:rPr>
                          <w:rFonts w:ascii="Calibri"/>
                          <w:sz w:val="17"/>
                        </w:rPr>
                        <w:t>before</w:t>
                      </w:r>
                      <w:r>
                        <w:rPr>
                          <w:rFonts w:ascii="Calibri"/>
                          <w:spacing w:val="40"/>
                          <w:sz w:val="17"/>
                        </w:rPr>
                        <w:t> </w:t>
                      </w:r>
                      <w:r>
                        <w:rPr>
                          <w:rFonts w:ascii="Calibri"/>
                          <w:sz w:val="17"/>
                        </w:rPr>
                        <w:t>you recycle the</w:t>
                      </w:r>
                      <w:r>
                        <w:rPr>
                          <w:rFonts w:ascii="Calibri"/>
                          <w:spacing w:val="40"/>
                          <w:sz w:val="17"/>
                        </w:rPr>
                        <w:t> </w:t>
                      </w:r>
                      <w:r>
                        <w:rPr>
                          <w:rFonts w:ascii="Calibri"/>
                          <w:sz w:val="17"/>
                        </w:rPr>
                        <w:t>item,</w:t>
                      </w:r>
                      <w:r>
                        <w:rPr>
                          <w:rFonts w:ascii="Calibri"/>
                          <w:spacing w:val="-10"/>
                          <w:sz w:val="17"/>
                        </w:rPr>
                        <w:t> </w:t>
                      </w:r>
                      <w:r>
                        <w:rPr>
                          <w:rFonts w:ascii="Calibri"/>
                          <w:sz w:val="17"/>
                        </w:rPr>
                        <w:t>through</w:t>
                      </w:r>
                      <w:r>
                        <w:rPr>
                          <w:rFonts w:ascii="Calibri"/>
                          <w:spacing w:val="40"/>
                          <w:sz w:val="17"/>
                        </w:rPr>
                        <w:t> </w:t>
                      </w:r>
                      <w:r>
                        <w:rPr>
                          <w:rFonts w:ascii="Calibri"/>
                          <w:b/>
                          <w:sz w:val="17"/>
                        </w:rPr>
                        <w:t>either</w:t>
                      </w:r>
                      <w:r>
                        <w:rPr>
                          <w:rFonts w:ascii="Calibri"/>
                          <w:b/>
                          <w:spacing w:val="-1"/>
                          <w:sz w:val="17"/>
                        </w:rPr>
                        <w:t> </w:t>
                      </w:r>
                      <w:r>
                        <w:rPr>
                          <w:rFonts w:ascii="Calibri"/>
                          <w:b/>
                          <w:sz w:val="17"/>
                        </w:rPr>
                        <w:t>an action or</w:t>
                      </w:r>
                    </w:p>
                    <w:p>
                      <w:pPr>
                        <w:spacing w:line="261" w:lineRule="auto" w:before="2"/>
                        <w:ind w:left="6" w:right="3" w:firstLine="0"/>
                        <w:jc w:val="center"/>
                        <w:rPr>
                          <w:rFonts w:ascii="Calibri"/>
                          <w:sz w:val="17"/>
                        </w:rPr>
                      </w:pPr>
                      <w:r>
                        <w:rPr>
                          <w:rFonts w:ascii="Calibri"/>
                          <w:sz w:val="17"/>
                        </w:rPr>
                        <w:t>alternative</w:t>
                      </w:r>
                      <w:r>
                        <w:rPr>
                          <w:rFonts w:ascii="Calibri"/>
                          <w:spacing w:val="-10"/>
                          <w:sz w:val="17"/>
                        </w:rPr>
                        <w:t> </w:t>
                      </w:r>
                      <w:r>
                        <w:rPr>
                          <w:rFonts w:ascii="Calibri"/>
                          <w:sz w:val="17"/>
                        </w:rPr>
                        <w:t>destination</w:t>
                      </w:r>
                      <w:r>
                        <w:rPr>
                          <w:rFonts w:ascii="Calibri"/>
                          <w:spacing w:val="40"/>
                          <w:sz w:val="17"/>
                        </w:rPr>
                        <w:t> </w:t>
                      </w:r>
                      <w:r>
                        <w:rPr>
                          <w:rFonts w:ascii="Calibri"/>
                          <w:sz w:val="17"/>
                        </w:rPr>
                        <w:t>(e.g.</w:t>
                      </w:r>
                      <w:r>
                        <w:rPr>
                          <w:rFonts w:ascii="Calibri"/>
                          <w:spacing w:val="-8"/>
                          <w:sz w:val="17"/>
                        </w:rPr>
                        <w:t> </w:t>
                      </w:r>
                      <w:r>
                        <w:rPr>
                          <w:rFonts w:ascii="Calibri"/>
                          <w:sz w:val="17"/>
                        </w:rPr>
                        <w:t>foil</w:t>
                      </w:r>
                      <w:r>
                        <w:rPr>
                          <w:rFonts w:ascii="Calibri"/>
                          <w:spacing w:val="-13"/>
                          <w:sz w:val="17"/>
                        </w:rPr>
                        <w:t> </w:t>
                      </w:r>
                      <w:r>
                        <w:rPr>
                          <w:rFonts w:ascii="Calibri"/>
                          <w:sz w:val="17"/>
                        </w:rPr>
                        <w:t>needs</w:t>
                      </w:r>
                    </w:p>
                    <w:p>
                      <w:pPr>
                        <w:spacing w:line="249" w:lineRule="auto" w:before="3"/>
                        <w:ind w:left="147" w:right="140" w:firstLine="0"/>
                        <w:jc w:val="center"/>
                        <w:rPr>
                          <w:rFonts w:ascii="Calibri"/>
                          <w:sz w:val="17"/>
                        </w:rPr>
                      </w:pPr>
                      <w:r>
                        <w:rPr>
                          <w:rFonts w:ascii="Calibri"/>
                          <w:sz w:val="17"/>
                        </w:rPr>
                        <w:t>to</w:t>
                      </w:r>
                      <w:r>
                        <w:rPr>
                          <w:rFonts w:ascii="Calibri"/>
                          <w:spacing w:val="-10"/>
                          <w:sz w:val="17"/>
                        </w:rPr>
                        <w:t> </w:t>
                      </w:r>
                      <w:r>
                        <w:rPr>
                          <w:rFonts w:ascii="Calibri"/>
                          <w:sz w:val="17"/>
                        </w:rPr>
                        <w:t>be</w:t>
                      </w:r>
                      <w:r>
                        <w:rPr>
                          <w:rFonts w:ascii="Calibri"/>
                          <w:spacing w:val="-10"/>
                          <w:sz w:val="17"/>
                        </w:rPr>
                        <w:t> </w:t>
                      </w:r>
                      <w:r>
                        <w:rPr>
                          <w:rFonts w:ascii="Calibri"/>
                          <w:sz w:val="17"/>
                        </w:rPr>
                        <w:t>scrunched</w:t>
                      </w:r>
                      <w:r>
                        <w:rPr>
                          <w:rFonts w:ascii="Calibri"/>
                          <w:spacing w:val="40"/>
                          <w:sz w:val="17"/>
                        </w:rPr>
                        <w:t> </w:t>
                      </w:r>
                      <w:r>
                        <w:rPr>
                          <w:rFonts w:ascii="Calibri"/>
                          <w:sz w:val="17"/>
                        </w:rPr>
                        <w:t>into a ball fim)</w:t>
                      </w:r>
                    </w:p>
                  </w:txbxContent>
                </v:textbox>
                <w10:wrap type="none"/>
              </v:shape>
            </w:pict>
          </mc:Fallback>
        </mc:AlternateContent>
      </w:r>
      <w:r>
        <w:rPr/>
        <mc:AlternateContent>
          <mc:Choice Requires="wps">
            <w:drawing>
              <wp:anchor distT="0" distB="0" distL="0" distR="0" allowOverlap="1" layoutInCell="1" locked="0" behindDoc="1" simplePos="0" relativeHeight="487216640">
                <wp:simplePos x="0" y="0"/>
                <wp:positionH relativeFrom="page">
                  <wp:posOffset>1973479</wp:posOffset>
                </wp:positionH>
                <wp:positionV relativeFrom="page">
                  <wp:posOffset>3006153</wp:posOffset>
                </wp:positionV>
                <wp:extent cx="946150" cy="1252220"/>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946150" cy="1252220"/>
                        </a:xfrm>
                        <a:prstGeom prst="rect">
                          <a:avLst/>
                        </a:prstGeom>
                      </wps:spPr>
                      <wps:txbx>
                        <w:txbxContent>
                          <w:p>
                            <w:pPr>
                              <w:spacing w:line="193" w:lineRule="exact" w:before="0"/>
                              <w:ind w:left="0" w:right="9" w:firstLine="0"/>
                              <w:jc w:val="center"/>
                              <w:rPr>
                                <w:rFonts w:ascii="Calibri"/>
                                <w:b/>
                                <w:sz w:val="17"/>
                              </w:rPr>
                            </w:pPr>
                            <w:r>
                              <w:rPr>
                                <w:rFonts w:ascii="Calibri"/>
                                <w:b/>
                                <w:color w:val="212121"/>
                                <w:spacing w:val="-2"/>
                                <w:w w:val="125"/>
                                <w:sz w:val="17"/>
                              </w:rPr>
                              <w:t>CONDITIONALLY</w:t>
                            </w:r>
                          </w:p>
                          <w:p>
                            <w:pPr>
                              <w:spacing w:before="27"/>
                              <w:ind w:left="20" w:right="9" w:firstLine="0"/>
                              <w:jc w:val="center"/>
                              <w:rPr>
                                <w:rFonts w:ascii="Calibri"/>
                                <w:b/>
                                <w:sz w:val="17"/>
                              </w:rPr>
                            </w:pPr>
                            <w:r>
                              <w:rPr>
                                <w:rFonts w:ascii="Calibri"/>
                                <w:b/>
                                <w:color w:val="212121"/>
                                <w:spacing w:val="-2"/>
                                <w:w w:val="125"/>
                                <w:sz w:val="17"/>
                              </w:rPr>
                              <w:t>RECYCLABLE</w:t>
                            </w:r>
                          </w:p>
                          <w:p>
                            <w:pPr>
                              <w:spacing w:line="237" w:lineRule="auto" w:before="87"/>
                              <w:ind w:left="23" w:right="17" w:firstLine="9"/>
                              <w:jc w:val="center"/>
                              <w:rPr>
                                <w:rFonts w:ascii="Calibri"/>
                                <w:sz w:val="17"/>
                              </w:rPr>
                            </w:pPr>
                            <w:r>
                              <w:rPr>
                                <w:rFonts w:ascii="Calibri"/>
                                <w:color w:val="212121"/>
                                <w:sz w:val="17"/>
                              </w:rPr>
                              <w:t>Can be recycled</w:t>
                            </w:r>
                            <w:r>
                              <w:rPr>
                                <w:rFonts w:ascii="Calibri"/>
                                <w:color w:val="212121"/>
                                <w:spacing w:val="40"/>
                                <w:sz w:val="17"/>
                              </w:rPr>
                              <w:t> </w:t>
                            </w:r>
                            <w:r>
                              <w:rPr>
                                <w:rFonts w:ascii="Calibri"/>
                                <w:color w:val="212121"/>
                                <w:sz w:val="17"/>
                              </w:rPr>
                              <w:t>ONLY if the</w:t>
                            </w:r>
                            <w:r>
                              <w:rPr>
                                <w:rFonts w:ascii="Calibri"/>
                                <w:color w:val="212121"/>
                                <w:spacing w:val="40"/>
                                <w:sz w:val="17"/>
                              </w:rPr>
                              <w:t> </w:t>
                            </w:r>
                            <w:r>
                              <w:rPr>
                                <w:rFonts w:ascii="Calibri"/>
                                <w:color w:val="212121"/>
                                <w:sz w:val="17"/>
                              </w:rPr>
                              <w:t>instructions</w:t>
                            </w:r>
                            <w:r>
                              <w:rPr>
                                <w:rFonts w:ascii="Calibri"/>
                                <w:color w:val="212121"/>
                                <w:spacing w:val="40"/>
                                <w:sz w:val="17"/>
                              </w:rPr>
                              <w:t> </w:t>
                            </w:r>
                            <w:r>
                              <w:rPr>
                                <w:rFonts w:ascii="Calibri"/>
                                <w:color w:val="212121"/>
                                <w:sz w:val="17"/>
                              </w:rPr>
                              <w:t>below</w:t>
                            </w:r>
                            <w:r>
                              <w:rPr>
                                <w:rFonts w:ascii="Calibri"/>
                                <w:color w:val="212121"/>
                                <w:spacing w:val="40"/>
                                <w:sz w:val="17"/>
                              </w:rPr>
                              <w:t> </w:t>
                            </w:r>
                            <w:r>
                              <w:rPr>
                                <w:rFonts w:ascii="Calibri"/>
                                <w:color w:val="212121"/>
                                <w:sz w:val="17"/>
                              </w:rPr>
                              <w:t>the symbol are</w:t>
                            </w:r>
                            <w:r>
                              <w:rPr>
                                <w:rFonts w:ascii="Calibri"/>
                                <w:color w:val="212121"/>
                                <w:spacing w:val="40"/>
                                <w:sz w:val="17"/>
                              </w:rPr>
                              <w:t> </w:t>
                            </w:r>
                            <w:r>
                              <w:rPr>
                                <w:rFonts w:ascii="Calibri"/>
                                <w:color w:val="212121"/>
                                <w:spacing w:val="-2"/>
                                <w:sz w:val="17"/>
                              </w:rPr>
                              <w:t>followed.</w:t>
                            </w:r>
                            <w:r>
                              <w:rPr>
                                <w:rFonts w:ascii="Calibri"/>
                                <w:color w:val="212121"/>
                                <w:sz w:val="17"/>
                              </w:rPr>
                              <w:t> </w:t>
                            </w:r>
                            <w:r>
                              <w:rPr>
                                <w:rFonts w:ascii="Calibri"/>
                                <w:color w:val="212121"/>
                                <w:spacing w:val="-2"/>
                                <w:sz w:val="17"/>
                              </w:rPr>
                              <w:t>Otherwise,</w:t>
                            </w:r>
                            <w:r>
                              <w:rPr>
                                <w:rFonts w:ascii="Calibri"/>
                                <w:color w:val="212121"/>
                                <w:spacing w:val="40"/>
                                <w:sz w:val="17"/>
                              </w:rPr>
                              <w:t> </w:t>
                            </w:r>
                            <w:r>
                              <w:rPr>
                                <w:rFonts w:ascii="Calibri"/>
                                <w:color w:val="212121"/>
                                <w:sz w:val="17"/>
                              </w:rPr>
                              <w:t>these items are</w:t>
                            </w:r>
                          </w:p>
                          <w:p>
                            <w:pPr>
                              <w:spacing w:line="207" w:lineRule="exact" w:before="0"/>
                              <w:ind w:left="0" w:right="0" w:firstLine="0"/>
                              <w:jc w:val="center"/>
                              <w:rPr>
                                <w:rFonts w:ascii="Calibri"/>
                                <w:sz w:val="17"/>
                              </w:rPr>
                            </w:pPr>
                            <w:r>
                              <w:rPr>
                                <w:rFonts w:ascii="Calibri"/>
                                <w:color w:val="212121"/>
                                <w:sz w:val="17"/>
                              </w:rPr>
                              <w:t>rlot</w:t>
                            </w:r>
                            <w:r>
                              <w:rPr>
                                <w:rFonts w:ascii="Calibri"/>
                                <w:color w:val="212121"/>
                                <w:spacing w:val="-9"/>
                                <w:sz w:val="17"/>
                              </w:rPr>
                              <w:t> </w:t>
                            </w:r>
                            <w:r>
                              <w:rPr>
                                <w:rFonts w:ascii="Calibri"/>
                                <w:color w:val="212121"/>
                                <w:spacing w:val="-2"/>
                                <w:sz w:val="17"/>
                              </w:rPr>
                              <w:t>recyclable.</w:t>
                            </w:r>
                          </w:p>
                        </w:txbxContent>
                      </wps:txbx>
                      <wps:bodyPr wrap="square" lIns="0" tIns="0" rIns="0" bIns="0" rtlCol="0">
                        <a:noAutofit/>
                      </wps:bodyPr>
                    </wps:wsp>
                  </a:graphicData>
                </a:graphic>
              </wp:anchor>
            </w:drawing>
          </mc:Choice>
          <mc:Fallback>
            <w:pict>
              <v:shape style="position:absolute;margin-left:155.392105pt;margin-top:236.704987pt;width:74.5pt;height:98.6pt;mso-position-horizontal-relative:page;mso-position-vertical-relative:page;z-index:-16099840" type="#_x0000_t202" id="docshape55" filled="false" stroked="false">
                <v:textbox inset="0,0,0,0">
                  <w:txbxContent>
                    <w:p>
                      <w:pPr>
                        <w:spacing w:line="193" w:lineRule="exact" w:before="0"/>
                        <w:ind w:left="0" w:right="9" w:firstLine="0"/>
                        <w:jc w:val="center"/>
                        <w:rPr>
                          <w:rFonts w:ascii="Calibri"/>
                          <w:b/>
                          <w:sz w:val="17"/>
                        </w:rPr>
                      </w:pPr>
                      <w:r>
                        <w:rPr>
                          <w:rFonts w:ascii="Calibri"/>
                          <w:b/>
                          <w:color w:val="212121"/>
                          <w:spacing w:val="-2"/>
                          <w:w w:val="125"/>
                          <w:sz w:val="17"/>
                        </w:rPr>
                        <w:t>CONDITIONALLY</w:t>
                      </w:r>
                    </w:p>
                    <w:p>
                      <w:pPr>
                        <w:spacing w:before="27"/>
                        <w:ind w:left="20" w:right="9" w:firstLine="0"/>
                        <w:jc w:val="center"/>
                        <w:rPr>
                          <w:rFonts w:ascii="Calibri"/>
                          <w:b/>
                          <w:sz w:val="17"/>
                        </w:rPr>
                      </w:pPr>
                      <w:r>
                        <w:rPr>
                          <w:rFonts w:ascii="Calibri"/>
                          <w:b/>
                          <w:color w:val="212121"/>
                          <w:spacing w:val="-2"/>
                          <w:w w:val="125"/>
                          <w:sz w:val="17"/>
                        </w:rPr>
                        <w:t>RECYCLABLE</w:t>
                      </w:r>
                    </w:p>
                    <w:p>
                      <w:pPr>
                        <w:spacing w:line="237" w:lineRule="auto" w:before="87"/>
                        <w:ind w:left="23" w:right="17" w:firstLine="9"/>
                        <w:jc w:val="center"/>
                        <w:rPr>
                          <w:rFonts w:ascii="Calibri"/>
                          <w:sz w:val="17"/>
                        </w:rPr>
                      </w:pPr>
                      <w:r>
                        <w:rPr>
                          <w:rFonts w:ascii="Calibri"/>
                          <w:color w:val="212121"/>
                          <w:sz w:val="17"/>
                        </w:rPr>
                        <w:t>Can be recycled</w:t>
                      </w:r>
                      <w:r>
                        <w:rPr>
                          <w:rFonts w:ascii="Calibri"/>
                          <w:color w:val="212121"/>
                          <w:spacing w:val="40"/>
                          <w:sz w:val="17"/>
                        </w:rPr>
                        <w:t> </w:t>
                      </w:r>
                      <w:r>
                        <w:rPr>
                          <w:rFonts w:ascii="Calibri"/>
                          <w:color w:val="212121"/>
                          <w:sz w:val="17"/>
                        </w:rPr>
                        <w:t>ONLY if the</w:t>
                      </w:r>
                      <w:r>
                        <w:rPr>
                          <w:rFonts w:ascii="Calibri"/>
                          <w:color w:val="212121"/>
                          <w:spacing w:val="40"/>
                          <w:sz w:val="17"/>
                        </w:rPr>
                        <w:t> </w:t>
                      </w:r>
                      <w:r>
                        <w:rPr>
                          <w:rFonts w:ascii="Calibri"/>
                          <w:color w:val="212121"/>
                          <w:sz w:val="17"/>
                        </w:rPr>
                        <w:t>instructions</w:t>
                      </w:r>
                      <w:r>
                        <w:rPr>
                          <w:rFonts w:ascii="Calibri"/>
                          <w:color w:val="212121"/>
                          <w:spacing w:val="40"/>
                          <w:sz w:val="17"/>
                        </w:rPr>
                        <w:t> </w:t>
                      </w:r>
                      <w:r>
                        <w:rPr>
                          <w:rFonts w:ascii="Calibri"/>
                          <w:color w:val="212121"/>
                          <w:sz w:val="17"/>
                        </w:rPr>
                        <w:t>below</w:t>
                      </w:r>
                      <w:r>
                        <w:rPr>
                          <w:rFonts w:ascii="Calibri"/>
                          <w:color w:val="212121"/>
                          <w:spacing w:val="40"/>
                          <w:sz w:val="17"/>
                        </w:rPr>
                        <w:t> </w:t>
                      </w:r>
                      <w:r>
                        <w:rPr>
                          <w:rFonts w:ascii="Calibri"/>
                          <w:color w:val="212121"/>
                          <w:sz w:val="17"/>
                        </w:rPr>
                        <w:t>the symbol are</w:t>
                      </w:r>
                      <w:r>
                        <w:rPr>
                          <w:rFonts w:ascii="Calibri"/>
                          <w:color w:val="212121"/>
                          <w:spacing w:val="40"/>
                          <w:sz w:val="17"/>
                        </w:rPr>
                        <w:t> </w:t>
                      </w:r>
                      <w:r>
                        <w:rPr>
                          <w:rFonts w:ascii="Calibri"/>
                          <w:color w:val="212121"/>
                          <w:spacing w:val="-2"/>
                          <w:sz w:val="17"/>
                        </w:rPr>
                        <w:t>followed.</w:t>
                      </w:r>
                      <w:r>
                        <w:rPr>
                          <w:rFonts w:ascii="Calibri"/>
                          <w:color w:val="212121"/>
                          <w:sz w:val="17"/>
                        </w:rPr>
                        <w:t> </w:t>
                      </w:r>
                      <w:r>
                        <w:rPr>
                          <w:rFonts w:ascii="Calibri"/>
                          <w:color w:val="212121"/>
                          <w:spacing w:val="-2"/>
                          <w:sz w:val="17"/>
                        </w:rPr>
                        <w:t>Otherwise,</w:t>
                      </w:r>
                      <w:r>
                        <w:rPr>
                          <w:rFonts w:ascii="Calibri"/>
                          <w:color w:val="212121"/>
                          <w:spacing w:val="40"/>
                          <w:sz w:val="17"/>
                        </w:rPr>
                        <w:t> </w:t>
                      </w:r>
                      <w:r>
                        <w:rPr>
                          <w:rFonts w:ascii="Calibri"/>
                          <w:color w:val="212121"/>
                          <w:sz w:val="17"/>
                        </w:rPr>
                        <w:t>these items are</w:t>
                      </w:r>
                    </w:p>
                    <w:p>
                      <w:pPr>
                        <w:spacing w:line="207" w:lineRule="exact" w:before="0"/>
                        <w:ind w:left="0" w:right="0" w:firstLine="0"/>
                        <w:jc w:val="center"/>
                        <w:rPr>
                          <w:rFonts w:ascii="Calibri"/>
                          <w:sz w:val="17"/>
                        </w:rPr>
                      </w:pPr>
                      <w:r>
                        <w:rPr>
                          <w:rFonts w:ascii="Calibri"/>
                          <w:color w:val="212121"/>
                          <w:sz w:val="17"/>
                        </w:rPr>
                        <w:t>rlot</w:t>
                      </w:r>
                      <w:r>
                        <w:rPr>
                          <w:rFonts w:ascii="Calibri"/>
                          <w:color w:val="212121"/>
                          <w:spacing w:val="-9"/>
                          <w:sz w:val="17"/>
                        </w:rPr>
                        <w:t> </w:t>
                      </w:r>
                      <w:r>
                        <w:rPr>
                          <w:rFonts w:ascii="Calibri"/>
                          <w:color w:val="212121"/>
                          <w:spacing w:val="-2"/>
                          <w:sz w:val="17"/>
                        </w:rPr>
                        <w:t>recyclable.</w:t>
                      </w:r>
                    </w:p>
                  </w:txbxContent>
                </v:textbox>
                <w10:wrap type="none"/>
              </v:shape>
            </w:pict>
          </mc:Fallback>
        </mc:AlternateContent>
      </w:r>
      <w:r>
        <w:rPr/>
        <mc:AlternateContent>
          <mc:Choice Requires="wps">
            <w:drawing>
              <wp:anchor distT="0" distB="0" distL="0" distR="0" allowOverlap="1" layoutInCell="1" locked="0" behindDoc="1" simplePos="0" relativeHeight="487217152">
                <wp:simplePos x="0" y="0"/>
                <wp:positionH relativeFrom="page">
                  <wp:posOffset>3011995</wp:posOffset>
                </wp:positionH>
                <wp:positionV relativeFrom="page">
                  <wp:posOffset>3006153</wp:posOffset>
                </wp:positionV>
                <wp:extent cx="762635" cy="1121410"/>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762635" cy="1121410"/>
                        </a:xfrm>
                        <a:prstGeom prst="rect">
                          <a:avLst/>
                        </a:prstGeom>
                      </wps:spPr>
                      <wps:txbx>
                        <w:txbxContent>
                          <w:p>
                            <w:pPr>
                              <w:spacing w:line="193" w:lineRule="exact" w:before="0"/>
                              <w:ind w:left="9" w:right="12" w:firstLine="0"/>
                              <w:jc w:val="center"/>
                              <w:rPr>
                                <w:rFonts w:ascii="Calibri"/>
                                <w:b/>
                                <w:sz w:val="17"/>
                              </w:rPr>
                            </w:pPr>
                            <w:r>
                              <w:rPr>
                                <w:rFonts w:ascii="Calibri"/>
                                <w:b/>
                                <w:color w:val="212121"/>
                                <w:spacing w:val="-5"/>
                                <w:w w:val="125"/>
                                <w:sz w:val="17"/>
                              </w:rPr>
                              <w:t>NOT</w:t>
                            </w:r>
                          </w:p>
                          <w:p>
                            <w:pPr>
                              <w:spacing w:before="27"/>
                              <w:ind w:left="0" w:right="12" w:firstLine="0"/>
                              <w:jc w:val="center"/>
                              <w:rPr>
                                <w:rFonts w:ascii="Calibri"/>
                                <w:b/>
                                <w:sz w:val="17"/>
                              </w:rPr>
                            </w:pPr>
                            <w:r>
                              <w:rPr>
                                <w:rFonts w:ascii="Calibri"/>
                                <w:b/>
                                <w:color w:val="212121"/>
                                <w:spacing w:val="-2"/>
                                <w:w w:val="125"/>
                                <w:sz w:val="17"/>
                              </w:rPr>
                              <w:t>RECYCLABLE</w:t>
                            </w:r>
                          </w:p>
                          <w:p>
                            <w:pPr>
                              <w:spacing w:line="237" w:lineRule="auto" w:before="87"/>
                              <w:ind w:left="19" w:right="17" w:firstLine="9"/>
                              <w:jc w:val="center"/>
                              <w:rPr>
                                <w:rFonts w:ascii="Calibri"/>
                                <w:sz w:val="17"/>
                              </w:rPr>
                            </w:pPr>
                            <w:r>
                              <w:rPr>
                                <w:rFonts w:ascii="Calibri"/>
                                <w:color w:val="212121"/>
                                <w:sz w:val="17"/>
                              </w:rPr>
                              <w:t>This cannot be</w:t>
                            </w:r>
                            <w:r>
                              <w:rPr>
                                <w:rFonts w:ascii="Calibri"/>
                                <w:color w:val="212121"/>
                                <w:spacing w:val="40"/>
                                <w:sz w:val="17"/>
                              </w:rPr>
                              <w:t> </w:t>
                            </w:r>
                            <w:r>
                              <w:rPr>
                                <w:rFonts w:ascii="Calibri"/>
                                <w:color w:val="212121"/>
                                <w:sz w:val="17"/>
                              </w:rPr>
                              <w:t>placed in</w:t>
                            </w:r>
                            <w:r>
                              <w:rPr>
                                <w:rFonts w:ascii="Calibri"/>
                                <w:color w:val="212121"/>
                                <w:spacing w:val="40"/>
                                <w:sz w:val="17"/>
                              </w:rPr>
                              <w:t> </w:t>
                            </w:r>
                            <w:r>
                              <w:rPr>
                                <w:rFonts w:ascii="Calibri"/>
                                <w:color w:val="212121"/>
                                <w:spacing w:val="-2"/>
                                <w:sz w:val="17"/>
                              </w:rPr>
                              <w:t>kerbside</w:t>
                            </w:r>
                            <w:r>
                              <w:rPr>
                                <w:rFonts w:ascii="Calibri"/>
                                <w:color w:val="212121"/>
                                <w:spacing w:val="40"/>
                                <w:sz w:val="17"/>
                              </w:rPr>
                              <w:t> </w:t>
                            </w:r>
                            <w:r>
                              <w:rPr>
                                <w:rFonts w:ascii="Calibri"/>
                                <w:color w:val="212121"/>
                                <w:sz w:val="17"/>
                              </w:rPr>
                              <w:t>recycling.</w:t>
                            </w:r>
                            <w:r>
                              <w:rPr>
                                <w:rFonts w:ascii="Calibri"/>
                                <w:color w:val="212121"/>
                                <w:spacing w:val="-9"/>
                                <w:sz w:val="17"/>
                              </w:rPr>
                              <w:t> </w:t>
                            </w:r>
                            <w:r>
                              <w:rPr>
                                <w:rFonts w:ascii="Calibri"/>
                                <w:color w:val="212121"/>
                                <w:sz w:val="17"/>
                              </w:rPr>
                              <w:t>Please</w:t>
                            </w:r>
                            <w:r>
                              <w:rPr>
                                <w:rFonts w:ascii="Calibri"/>
                                <w:color w:val="212121"/>
                                <w:spacing w:val="40"/>
                                <w:sz w:val="17"/>
                              </w:rPr>
                              <w:t> </w:t>
                            </w:r>
                            <w:r>
                              <w:rPr>
                                <w:rFonts w:ascii="Calibri"/>
                                <w:color w:val="212121"/>
                                <w:sz w:val="17"/>
                              </w:rPr>
                              <w:t>dispose </w:t>
                            </w:r>
                            <w:r>
                              <w:rPr>
                                <w:rFonts w:ascii="Calibri"/>
                                <w:color w:val="313131"/>
                                <w:sz w:val="17"/>
                              </w:rPr>
                              <w:t>in </w:t>
                            </w:r>
                            <w:r>
                              <w:rPr>
                                <w:rFonts w:ascii="Calibri"/>
                                <w:color w:val="212121"/>
                                <w:sz w:val="17"/>
                              </w:rPr>
                              <w:t>your</w:t>
                            </w:r>
                            <w:r>
                              <w:rPr>
                                <w:rFonts w:ascii="Calibri"/>
                                <w:color w:val="212121"/>
                                <w:spacing w:val="40"/>
                                <w:sz w:val="17"/>
                              </w:rPr>
                              <w:t> </w:t>
                            </w:r>
                            <w:r>
                              <w:rPr>
                                <w:rFonts w:ascii="Calibri"/>
                                <w:color w:val="212121"/>
                                <w:sz w:val="17"/>
                              </w:rPr>
                              <w:t>rubbish bin.</w:t>
                            </w:r>
                          </w:p>
                        </w:txbxContent>
                      </wps:txbx>
                      <wps:bodyPr wrap="square" lIns="0" tIns="0" rIns="0" bIns="0" rtlCol="0">
                        <a:noAutofit/>
                      </wps:bodyPr>
                    </wps:wsp>
                  </a:graphicData>
                </a:graphic>
              </wp:anchor>
            </w:drawing>
          </mc:Choice>
          <mc:Fallback>
            <w:pict>
              <v:shape style="position:absolute;margin-left:237.164993pt;margin-top:236.704987pt;width:60.05pt;height:88.3pt;mso-position-horizontal-relative:page;mso-position-vertical-relative:page;z-index:-16099328" type="#_x0000_t202" id="docshape56" filled="false" stroked="false">
                <v:textbox inset="0,0,0,0">
                  <w:txbxContent>
                    <w:p>
                      <w:pPr>
                        <w:spacing w:line="193" w:lineRule="exact" w:before="0"/>
                        <w:ind w:left="9" w:right="12" w:firstLine="0"/>
                        <w:jc w:val="center"/>
                        <w:rPr>
                          <w:rFonts w:ascii="Calibri"/>
                          <w:b/>
                          <w:sz w:val="17"/>
                        </w:rPr>
                      </w:pPr>
                      <w:r>
                        <w:rPr>
                          <w:rFonts w:ascii="Calibri"/>
                          <w:b/>
                          <w:color w:val="212121"/>
                          <w:spacing w:val="-5"/>
                          <w:w w:val="125"/>
                          <w:sz w:val="17"/>
                        </w:rPr>
                        <w:t>NOT</w:t>
                      </w:r>
                    </w:p>
                    <w:p>
                      <w:pPr>
                        <w:spacing w:before="27"/>
                        <w:ind w:left="0" w:right="12" w:firstLine="0"/>
                        <w:jc w:val="center"/>
                        <w:rPr>
                          <w:rFonts w:ascii="Calibri"/>
                          <w:b/>
                          <w:sz w:val="17"/>
                        </w:rPr>
                      </w:pPr>
                      <w:r>
                        <w:rPr>
                          <w:rFonts w:ascii="Calibri"/>
                          <w:b/>
                          <w:color w:val="212121"/>
                          <w:spacing w:val="-2"/>
                          <w:w w:val="125"/>
                          <w:sz w:val="17"/>
                        </w:rPr>
                        <w:t>RECYCLABLE</w:t>
                      </w:r>
                    </w:p>
                    <w:p>
                      <w:pPr>
                        <w:spacing w:line="237" w:lineRule="auto" w:before="87"/>
                        <w:ind w:left="19" w:right="17" w:firstLine="9"/>
                        <w:jc w:val="center"/>
                        <w:rPr>
                          <w:rFonts w:ascii="Calibri"/>
                          <w:sz w:val="17"/>
                        </w:rPr>
                      </w:pPr>
                      <w:r>
                        <w:rPr>
                          <w:rFonts w:ascii="Calibri"/>
                          <w:color w:val="212121"/>
                          <w:sz w:val="17"/>
                        </w:rPr>
                        <w:t>This cannot be</w:t>
                      </w:r>
                      <w:r>
                        <w:rPr>
                          <w:rFonts w:ascii="Calibri"/>
                          <w:color w:val="212121"/>
                          <w:spacing w:val="40"/>
                          <w:sz w:val="17"/>
                        </w:rPr>
                        <w:t> </w:t>
                      </w:r>
                      <w:r>
                        <w:rPr>
                          <w:rFonts w:ascii="Calibri"/>
                          <w:color w:val="212121"/>
                          <w:sz w:val="17"/>
                        </w:rPr>
                        <w:t>placed in</w:t>
                      </w:r>
                      <w:r>
                        <w:rPr>
                          <w:rFonts w:ascii="Calibri"/>
                          <w:color w:val="212121"/>
                          <w:spacing w:val="40"/>
                          <w:sz w:val="17"/>
                        </w:rPr>
                        <w:t> </w:t>
                      </w:r>
                      <w:r>
                        <w:rPr>
                          <w:rFonts w:ascii="Calibri"/>
                          <w:color w:val="212121"/>
                          <w:spacing w:val="-2"/>
                          <w:sz w:val="17"/>
                        </w:rPr>
                        <w:t>kerbside</w:t>
                      </w:r>
                      <w:r>
                        <w:rPr>
                          <w:rFonts w:ascii="Calibri"/>
                          <w:color w:val="212121"/>
                          <w:spacing w:val="40"/>
                          <w:sz w:val="17"/>
                        </w:rPr>
                        <w:t> </w:t>
                      </w:r>
                      <w:r>
                        <w:rPr>
                          <w:rFonts w:ascii="Calibri"/>
                          <w:color w:val="212121"/>
                          <w:sz w:val="17"/>
                        </w:rPr>
                        <w:t>recycling.</w:t>
                      </w:r>
                      <w:r>
                        <w:rPr>
                          <w:rFonts w:ascii="Calibri"/>
                          <w:color w:val="212121"/>
                          <w:spacing w:val="-9"/>
                          <w:sz w:val="17"/>
                        </w:rPr>
                        <w:t> </w:t>
                      </w:r>
                      <w:r>
                        <w:rPr>
                          <w:rFonts w:ascii="Calibri"/>
                          <w:color w:val="212121"/>
                          <w:sz w:val="17"/>
                        </w:rPr>
                        <w:t>Please</w:t>
                      </w:r>
                      <w:r>
                        <w:rPr>
                          <w:rFonts w:ascii="Calibri"/>
                          <w:color w:val="212121"/>
                          <w:spacing w:val="40"/>
                          <w:sz w:val="17"/>
                        </w:rPr>
                        <w:t> </w:t>
                      </w:r>
                      <w:r>
                        <w:rPr>
                          <w:rFonts w:ascii="Calibri"/>
                          <w:color w:val="212121"/>
                          <w:sz w:val="17"/>
                        </w:rPr>
                        <w:t>dispose </w:t>
                      </w:r>
                      <w:r>
                        <w:rPr>
                          <w:rFonts w:ascii="Calibri"/>
                          <w:color w:val="313131"/>
                          <w:sz w:val="17"/>
                        </w:rPr>
                        <w:t>in </w:t>
                      </w:r>
                      <w:r>
                        <w:rPr>
                          <w:rFonts w:ascii="Calibri"/>
                          <w:color w:val="212121"/>
                          <w:sz w:val="17"/>
                        </w:rPr>
                        <w:t>your</w:t>
                      </w:r>
                      <w:r>
                        <w:rPr>
                          <w:rFonts w:ascii="Calibri"/>
                          <w:color w:val="212121"/>
                          <w:spacing w:val="40"/>
                          <w:sz w:val="17"/>
                        </w:rPr>
                        <w:t> </w:t>
                      </w:r>
                      <w:r>
                        <w:rPr>
                          <w:rFonts w:ascii="Calibri"/>
                          <w:color w:val="212121"/>
                          <w:sz w:val="17"/>
                        </w:rPr>
                        <w:t>rubbish bin.</w:t>
                      </w:r>
                    </w:p>
                  </w:txbxContent>
                </v:textbox>
                <w10:wrap type="none"/>
              </v:shape>
            </w:pict>
          </mc:Fallback>
        </mc:AlternateContent>
      </w:r>
      <w:r>
        <w:rPr/>
        <mc:AlternateContent>
          <mc:Choice Requires="wps">
            <w:drawing>
              <wp:anchor distT="0" distB="0" distL="0" distR="0" allowOverlap="1" layoutInCell="1" locked="0" behindDoc="1" simplePos="0" relativeHeight="487217664">
                <wp:simplePos x="0" y="0"/>
                <wp:positionH relativeFrom="page">
                  <wp:posOffset>3883742</wp:posOffset>
                </wp:positionH>
                <wp:positionV relativeFrom="page">
                  <wp:posOffset>3006153</wp:posOffset>
                </wp:positionV>
                <wp:extent cx="890905" cy="125222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890905" cy="1252220"/>
                        </a:xfrm>
                        <a:prstGeom prst="rect">
                          <a:avLst/>
                        </a:prstGeom>
                      </wps:spPr>
                      <wps:txbx>
                        <w:txbxContent>
                          <w:p>
                            <w:pPr>
                              <w:spacing w:line="193" w:lineRule="exact" w:before="0"/>
                              <w:ind w:left="0" w:right="43" w:firstLine="0"/>
                              <w:jc w:val="center"/>
                              <w:rPr>
                                <w:rFonts w:ascii="Calibri"/>
                                <w:b/>
                                <w:sz w:val="17"/>
                              </w:rPr>
                            </w:pPr>
                            <w:r>
                              <w:rPr>
                                <w:rFonts w:ascii="Calibri"/>
                                <w:b/>
                                <w:color w:val="212121"/>
                                <w:spacing w:val="-2"/>
                                <w:w w:val="135"/>
                                <w:sz w:val="17"/>
                              </w:rPr>
                              <w:t>CHECK</w:t>
                            </w:r>
                          </w:p>
                          <w:p>
                            <w:pPr>
                              <w:spacing w:before="27"/>
                              <w:ind w:left="42" w:right="43" w:firstLine="0"/>
                              <w:jc w:val="center"/>
                              <w:rPr>
                                <w:rFonts w:ascii="Calibri"/>
                                <w:b/>
                                <w:sz w:val="17"/>
                              </w:rPr>
                            </w:pPr>
                            <w:r>
                              <w:rPr>
                                <w:rFonts w:ascii="Calibri"/>
                                <w:b/>
                                <w:color w:val="212121"/>
                                <w:spacing w:val="-2"/>
                                <w:w w:val="135"/>
                                <w:sz w:val="17"/>
                              </w:rPr>
                              <w:t>LOCALLY</w:t>
                            </w:r>
                          </w:p>
                          <w:p>
                            <w:pPr>
                              <w:spacing w:line="237" w:lineRule="auto" w:before="87"/>
                              <w:ind w:left="19" w:right="17" w:firstLine="20"/>
                              <w:jc w:val="center"/>
                              <w:rPr>
                                <w:rFonts w:ascii="Calibri"/>
                                <w:sz w:val="17"/>
                              </w:rPr>
                            </w:pPr>
                            <w:r>
                              <w:rPr>
                                <w:rFonts w:ascii="Calibri"/>
                                <w:color w:val="212121"/>
                                <w:sz w:val="17"/>
                              </w:rPr>
                              <w:t>This item may be</w:t>
                            </w:r>
                            <w:r>
                              <w:rPr>
                                <w:rFonts w:ascii="Calibri"/>
                                <w:color w:val="212121"/>
                                <w:spacing w:val="40"/>
                                <w:sz w:val="17"/>
                              </w:rPr>
                              <w:t> </w:t>
                            </w:r>
                            <w:r>
                              <w:rPr>
                                <w:rFonts w:ascii="Calibri"/>
                                <w:color w:val="212121"/>
                                <w:sz w:val="17"/>
                              </w:rPr>
                              <w:t>recyclable. Use the</w:t>
                            </w:r>
                            <w:r>
                              <w:rPr>
                                <w:rFonts w:ascii="Calibri"/>
                                <w:color w:val="212121"/>
                                <w:spacing w:val="40"/>
                                <w:sz w:val="17"/>
                              </w:rPr>
                              <w:t> </w:t>
                            </w:r>
                            <w:r>
                              <w:rPr>
                                <w:rFonts w:ascii="Calibri"/>
                                <w:color w:val="212121"/>
                                <w:sz w:val="17"/>
                              </w:rPr>
                              <w:t>interactive local</w:t>
                            </w:r>
                            <w:r>
                              <w:rPr>
                                <w:rFonts w:ascii="Calibri"/>
                                <w:color w:val="212121"/>
                                <w:spacing w:val="40"/>
                                <w:sz w:val="17"/>
                              </w:rPr>
                              <w:t> </w:t>
                            </w:r>
                            <w:r>
                              <w:rPr>
                                <w:rFonts w:ascii="Calibri"/>
                                <w:color w:val="212121"/>
                                <w:sz w:val="17"/>
                              </w:rPr>
                              <w:t>recycling tool on</w:t>
                            </w:r>
                            <w:r>
                              <w:rPr>
                                <w:rFonts w:ascii="Calibri"/>
                                <w:color w:val="212121"/>
                                <w:spacing w:val="40"/>
                                <w:sz w:val="17"/>
                              </w:rPr>
                              <w:t> </w:t>
                            </w:r>
                            <w:r>
                              <w:rPr>
                                <w:rFonts w:ascii="Calibri"/>
                                <w:color w:val="212121"/>
                                <w:sz w:val="17"/>
                              </w:rPr>
                              <w:t>art.org.au to check</w:t>
                            </w:r>
                            <w:r>
                              <w:rPr>
                                <w:rFonts w:ascii="Calibri"/>
                                <w:color w:val="212121"/>
                                <w:spacing w:val="40"/>
                                <w:sz w:val="17"/>
                              </w:rPr>
                              <w:t> </w:t>
                            </w:r>
                            <w:r>
                              <w:rPr>
                                <w:rFonts w:ascii="Calibri"/>
                                <w:color w:val="212121"/>
                                <w:spacing w:val="-4"/>
                                <w:sz w:val="17"/>
                              </w:rPr>
                              <w:t>for</w:t>
                            </w:r>
                            <w:r>
                              <w:rPr>
                                <w:rFonts w:ascii="Calibri"/>
                                <w:color w:val="212121"/>
                                <w:spacing w:val="-6"/>
                                <w:sz w:val="17"/>
                              </w:rPr>
                              <w:t> </w:t>
                            </w:r>
                            <w:r>
                              <w:rPr>
                                <w:rFonts w:ascii="Calibri"/>
                                <w:color w:val="212121"/>
                                <w:spacing w:val="-4"/>
                                <w:sz w:val="17"/>
                              </w:rPr>
                              <w:t>local</w:t>
                            </w:r>
                            <w:r>
                              <w:rPr>
                                <w:rFonts w:ascii="Calibri"/>
                                <w:color w:val="212121"/>
                                <w:spacing w:val="-6"/>
                                <w:sz w:val="17"/>
                              </w:rPr>
                              <w:t> </w:t>
                            </w:r>
                            <w:r>
                              <w:rPr>
                                <w:rFonts w:ascii="Calibri"/>
                                <w:color w:val="212121"/>
                                <w:spacing w:val="-4"/>
                                <w:sz w:val="17"/>
                              </w:rPr>
                              <w:t>recyclability</w:t>
                            </w:r>
                            <w:r>
                              <w:rPr>
                                <w:rFonts w:ascii="Calibri"/>
                                <w:color w:val="212121"/>
                                <w:spacing w:val="40"/>
                                <w:sz w:val="17"/>
                              </w:rPr>
                              <w:t> </w:t>
                            </w:r>
                            <w:r>
                              <w:rPr>
                                <w:rFonts w:ascii="Calibri"/>
                                <w:color w:val="212121"/>
                                <w:spacing w:val="-2"/>
                                <w:sz w:val="17"/>
                              </w:rPr>
                              <w:t>options.</w:t>
                            </w:r>
                          </w:p>
                        </w:txbxContent>
                      </wps:txbx>
                      <wps:bodyPr wrap="square" lIns="0" tIns="0" rIns="0" bIns="0" rtlCol="0">
                        <a:noAutofit/>
                      </wps:bodyPr>
                    </wps:wsp>
                  </a:graphicData>
                </a:graphic>
              </wp:anchor>
            </w:drawing>
          </mc:Choice>
          <mc:Fallback>
            <w:pict>
              <v:shape style="position:absolute;margin-left:305.806488pt;margin-top:236.704987pt;width:70.150pt;height:98.6pt;mso-position-horizontal-relative:page;mso-position-vertical-relative:page;z-index:-16098816" type="#_x0000_t202" id="docshape57" filled="false" stroked="false">
                <v:textbox inset="0,0,0,0">
                  <w:txbxContent>
                    <w:p>
                      <w:pPr>
                        <w:spacing w:line="193" w:lineRule="exact" w:before="0"/>
                        <w:ind w:left="0" w:right="43" w:firstLine="0"/>
                        <w:jc w:val="center"/>
                        <w:rPr>
                          <w:rFonts w:ascii="Calibri"/>
                          <w:b/>
                          <w:sz w:val="17"/>
                        </w:rPr>
                      </w:pPr>
                      <w:r>
                        <w:rPr>
                          <w:rFonts w:ascii="Calibri"/>
                          <w:b/>
                          <w:color w:val="212121"/>
                          <w:spacing w:val="-2"/>
                          <w:w w:val="135"/>
                          <w:sz w:val="17"/>
                        </w:rPr>
                        <w:t>CHECK</w:t>
                      </w:r>
                    </w:p>
                    <w:p>
                      <w:pPr>
                        <w:spacing w:before="27"/>
                        <w:ind w:left="42" w:right="43" w:firstLine="0"/>
                        <w:jc w:val="center"/>
                        <w:rPr>
                          <w:rFonts w:ascii="Calibri"/>
                          <w:b/>
                          <w:sz w:val="17"/>
                        </w:rPr>
                      </w:pPr>
                      <w:r>
                        <w:rPr>
                          <w:rFonts w:ascii="Calibri"/>
                          <w:b/>
                          <w:color w:val="212121"/>
                          <w:spacing w:val="-2"/>
                          <w:w w:val="135"/>
                          <w:sz w:val="17"/>
                        </w:rPr>
                        <w:t>LOCALLY</w:t>
                      </w:r>
                    </w:p>
                    <w:p>
                      <w:pPr>
                        <w:spacing w:line="237" w:lineRule="auto" w:before="87"/>
                        <w:ind w:left="19" w:right="17" w:firstLine="20"/>
                        <w:jc w:val="center"/>
                        <w:rPr>
                          <w:rFonts w:ascii="Calibri"/>
                          <w:sz w:val="17"/>
                        </w:rPr>
                      </w:pPr>
                      <w:r>
                        <w:rPr>
                          <w:rFonts w:ascii="Calibri"/>
                          <w:color w:val="212121"/>
                          <w:sz w:val="17"/>
                        </w:rPr>
                        <w:t>This item may be</w:t>
                      </w:r>
                      <w:r>
                        <w:rPr>
                          <w:rFonts w:ascii="Calibri"/>
                          <w:color w:val="212121"/>
                          <w:spacing w:val="40"/>
                          <w:sz w:val="17"/>
                        </w:rPr>
                        <w:t> </w:t>
                      </w:r>
                      <w:r>
                        <w:rPr>
                          <w:rFonts w:ascii="Calibri"/>
                          <w:color w:val="212121"/>
                          <w:sz w:val="17"/>
                        </w:rPr>
                        <w:t>recyclable. Use the</w:t>
                      </w:r>
                      <w:r>
                        <w:rPr>
                          <w:rFonts w:ascii="Calibri"/>
                          <w:color w:val="212121"/>
                          <w:spacing w:val="40"/>
                          <w:sz w:val="17"/>
                        </w:rPr>
                        <w:t> </w:t>
                      </w:r>
                      <w:r>
                        <w:rPr>
                          <w:rFonts w:ascii="Calibri"/>
                          <w:color w:val="212121"/>
                          <w:sz w:val="17"/>
                        </w:rPr>
                        <w:t>interactive local</w:t>
                      </w:r>
                      <w:r>
                        <w:rPr>
                          <w:rFonts w:ascii="Calibri"/>
                          <w:color w:val="212121"/>
                          <w:spacing w:val="40"/>
                          <w:sz w:val="17"/>
                        </w:rPr>
                        <w:t> </w:t>
                      </w:r>
                      <w:r>
                        <w:rPr>
                          <w:rFonts w:ascii="Calibri"/>
                          <w:color w:val="212121"/>
                          <w:sz w:val="17"/>
                        </w:rPr>
                        <w:t>recycling tool on</w:t>
                      </w:r>
                      <w:r>
                        <w:rPr>
                          <w:rFonts w:ascii="Calibri"/>
                          <w:color w:val="212121"/>
                          <w:spacing w:val="40"/>
                          <w:sz w:val="17"/>
                        </w:rPr>
                        <w:t> </w:t>
                      </w:r>
                      <w:r>
                        <w:rPr>
                          <w:rFonts w:ascii="Calibri"/>
                          <w:color w:val="212121"/>
                          <w:sz w:val="17"/>
                        </w:rPr>
                        <w:t>art.org.au to check</w:t>
                      </w:r>
                      <w:r>
                        <w:rPr>
                          <w:rFonts w:ascii="Calibri"/>
                          <w:color w:val="212121"/>
                          <w:spacing w:val="40"/>
                          <w:sz w:val="17"/>
                        </w:rPr>
                        <w:t> </w:t>
                      </w:r>
                      <w:r>
                        <w:rPr>
                          <w:rFonts w:ascii="Calibri"/>
                          <w:color w:val="212121"/>
                          <w:spacing w:val="-4"/>
                          <w:sz w:val="17"/>
                        </w:rPr>
                        <w:t>for</w:t>
                      </w:r>
                      <w:r>
                        <w:rPr>
                          <w:rFonts w:ascii="Calibri"/>
                          <w:color w:val="212121"/>
                          <w:spacing w:val="-6"/>
                          <w:sz w:val="17"/>
                        </w:rPr>
                        <w:t> </w:t>
                      </w:r>
                      <w:r>
                        <w:rPr>
                          <w:rFonts w:ascii="Calibri"/>
                          <w:color w:val="212121"/>
                          <w:spacing w:val="-4"/>
                          <w:sz w:val="17"/>
                        </w:rPr>
                        <w:t>local</w:t>
                      </w:r>
                      <w:r>
                        <w:rPr>
                          <w:rFonts w:ascii="Calibri"/>
                          <w:color w:val="212121"/>
                          <w:spacing w:val="-6"/>
                          <w:sz w:val="17"/>
                        </w:rPr>
                        <w:t> </w:t>
                      </w:r>
                      <w:r>
                        <w:rPr>
                          <w:rFonts w:ascii="Calibri"/>
                          <w:color w:val="212121"/>
                          <w:spacing w:val="-4"/>
                          <w:sz w:val="17"/>
                        </w:rPr>
                        <w:t>recyclability</w:t>
                      </w:r>
                      <w:r>
                        <w:rPr>
                          <w:rFonts w:ascii="Calibri"/>
                          <w:color w:val="212121"/>
                          <w:spacing w:val="40"/>
                          <w:sz w:val="17"/>
                        </w:rPr>
                        <w:t> </w:t>
                      </w:r>
                      <w:r>
                        <w:rPr>
                          <w:rFonts w:ascii="Calibri"/>
                          <w:color w:val="212121"/>
                          <w:spacing w:val="-2"/>
                          <w:sz w:val="17"/>
                        </w:rPr>
                        <w:t>options.</w:t>
                      </w:r>
                    </w:p>
                  </w:txbxContent>
                </v:textbox>
                <w10:wrap type="none"/>
              </v:shape>
            </w:pict>
          </mc:Fallback>
        </mc:AlternateContent>
      </w:r>
      <w:r>
        <w:rPr/>
        <mc:AlternateContent>
          <mc:Choice Requires="wps">
            <w:drawing>
              <wp:anchor distT="0" distB="0" distL="0" distR="0" allowOverlap="1" layoutInCell="1" locked="0" behindDoc="1" simplePos="0" relativeHeight="487218176">
                <wp:simplePos x="0" y="0"/>
                <wp:positionH relativeFrom="page">
                  <wp:posOffset>1101879</wp:posOffset>
                </wp:positionH>
                <wp:positionV relativeFrom="page">
                  <wp:posOffset>3072828</wp:posOffset>
                </wp:positionV>
                <wp:extent cx="717550" cy="14605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717550" cy="146050"/>
                        </a:xfrm>
                        <a:prstGeom prst="rect">
                          <a:avLst/>
                        </a:prstGeom>
                      </wps:spPr>
                      <wps:txbx>
                        <w:txbxContent>
                          <w:p>
                            <w:pPr>
                              <w:spacing w:line="214" w:lineRule="exact" w:before="0"/>
                              <w:ind w:left="20" w:right="0" w:firstLine="0"/>
                              <w:jc w:val="left"/>
                              <w:rPr>
                                <w:rFonts w:ascii="Calibri"/>
                                <w:sz w:val="19"/>
                              </w:rPr>
                            </w:pPr>
                            <w:r>
                              <w:rPr>
                                <w:rFonts w:ascii="Calibri"/>
                                <w:color w:val="212121"/>
                                <w:spacing w:val="-2"/>
                                <w:w w:val="115"/>
                                <w:sz w:val="19"/>
                              </w:rPr>
                              <w:t>RECYCLABLE</w:t>
                            </w:r>
                          </w:p>
                        </w:txbxContent>
                      </wps:txbx>
                      <wps:bodyPr wrap="square" lIns="0" tIns="0" rIns="0" bIns="0" rtlCol="0">
                        <a:noAutofit/>
                      </wps:bodyPr>
                    </wps:wsp>
                  </a:graphicData>
                </a:graphic>
              </wp:anchor>
            </w:drawing>
          </mc:Choice>
          <mc:Fallback>
            <w:pict>
              <v:shape style="position:absolute;margin-left:86.762154pt;margin-top:241.954987pt;width:56.5pt;height:11.5pt;mso-position-horizontal-relative:page;mso-position-vertical-relative:page;z-index:-16098304" type="#_x0000_t202" id="docshape58" filled="false" stroked="false">
                <v:textbox inset="0,0,0,0">
                  <w:txbxContent>
                    <w:p>
                      <w:pPr>
                        <w:spacing w:line="214" w:lineRule="exact" w:before="0"/>
                        <w:ind w:left="20" w:right="0" w:firstLine="0"/>
                        <w:jc w:val="left"/>
                        <w:rPr>
                          <w:rFonts w:ascii="Calibri"/>
                          <w:sz w:val="19"/>
                        </w:rPr>
                      </w:pPr>
                      <w:r>
                        <w:rPr>
                          <w:rFonts w:ascii="Calibri"/>
                          <w:color w:val="212121"/>
                          <w:spacing w:val="-2"/>
                          <w:w w:val="115"/>
                          <w:sz w:val="19"/>
                        </w:rPr>
                        <w:t>RECYCLABLE</w:t>
                      </w:r>
                    </w:p>
                  </w:txbxContent>
                </v:textbox>
                <w10:wrap type="none"/>
              </v:shape>
            </w:pict>
          </mc:Fallback>
        </mc:AlternateContent>
      </w:r>
      <w:r>
        <w:rPr/>
        <mc:AlternateContent>
          <mc:Choice Requires="wps">
            <w:drawing>
              <wp:anchor distT="0" distB="0" distL="0" distR="0" allowOverlap="1" layoutInCell="1" locked="0" behindDoc="1" simplePos="0" relativeHeight="487218688">
                <wp:simplePos x="0" y="0"/>
                <wp:positionH relativeFrom="page">
                  <wp:posOffset>1047212</wp:posOffset>
                </wp:positionH>
                <wp:positionV relativeFrom="page">
                  <wp:posOffset>3341433</wp:posOffset>
                </wp:positionV>
                <wp:extent cx="834390" cy="395605"/>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834390" cy="395605"/>
                        </a:xfrm>
                        <a:prstGeom prst="rect">
                          <a:avLst/>
                        </a:prstGeom>
                      </wps:spPr>
                      <wps:txbx>
                        <w:txbxContent>
                          <w:p>
                            <w:pPr>
                              <w:spacing w:line="193" w:lineRule="exact" w:before="0"/>
                              <w:ind w:left="20" w:right="0" w:firstLine="0"/>
                              <w:jc w:val="left"/>
                              <w:rPr>
                                <w:rFonts w:ascii="Calibri"/>
                                <w:sz w:val="17"/>
                              </w:rPr>
                            </w:pPr>
                            <w:r>
                              <w:rPr>
                                <w:rFonts w:ascii="Calibri"/>
                                <w:color w:val="212121"/>
                                <w:sz w:val="17"/>
                              </w:rPr>
                              <w:t>This</w:t>
                            </w:r>
                            <w:r>
                              <w:rPr>
                                <w:rFonts w:ascii="Calibri"/>
                                <w:color w:val="212121"/>
                                <w:spacing w:val="9"/>
                                <w:sz w:val="17"/>
                              </w:rPr>
                              <w:t> </w:t>
                            </w:r>
                            <w:r>
                              <w:rPr>
                                <w:rFonts w:ascii="Calibri"/>
                                <w:color w:val="212121"/>
                                <w:sz w:val="17"/>
                              </w:rPr>
                              <w:t>can</w:t>
                            </w:r>
                            <w:r>
                              <w:rPr>
                                <w:rFonts w:ascii="Calibri"/>
                                <w:color w:val="212121"/>
                                <w:spacing w:val="3"/>
                                <w:sz w:val="17"/>
                              </w:rPr>
                              <w:t> </w:t>
                            </w:r>
                            <w:r>
                              <w:rPr>
                                <w:rFonts w:ascii="Calibri"/>
                                <w:color w:val="212121"/>
                                <w:sz w:val="17"/>
                              </w:rPr>
                              <w:t>be</w:t>
                            </w:r>
                            <w:r>
                              <w:rPr>
                                <w:rFonts w:ascii="Calibri"/>
                                <w:color w:val="212121"/>
                                <w:spacing w:val="4"/>
                                <w:sz w:val="17"/>
                              </w:rPr>
                              <w:t> </w:t>
                            </w:r>
                            <w:r>
                              <w:rPr>
                                <w:rFonts w:ascii="Calibri"/>
                                <w:color w:val="212121"/>
                                <w:spacing w:val="-2"/>
                                <w:sz w:val="17"/>
                              </w:rPr>
                              <w:t>placed</w:t>
                            </w:r>
                          </w:p>
                          <w:p>
                            <w:pPr>
                              <w:spacing w:before="0"/>
                              <w:ind w:left="325" w:right="102" w:hanging="234"/>
                              <w:jc w:val="left"/>
                              <w:rPr>
                                <w:rFonts w:ascii="Calibri"/>
                                <w:sz w:val="17"/>
                              </w:rPr>
                            </w:pPr>
                            <w:r>
                              <w:rPr>
                                <w:rFonts w:ascii="Calibri"/>
                                <w:color w:val="212121"/>
                                <w:sz w:val="17"/>
                              </w:rPr>
                              <w:t>in</w:t>
                            </w:r>
                            <w:r>
                              <w:rPr>
                                <w:rFonts w:ascii="Calibri"/>
                                <w:color w:val="212121"/>
                                <w:spacing w:val="-7"/>
                                <w:sz w:val="17"/>
                              </w:rPr>
                              <w:t> </w:t>
                            </w:r>
                            <w:r>
                              <w:rPr>
                                <w:rFonts w:ascii="Calibri"/>
                                <w:color w:val="212121"/>
                                <w:sz w:val="17"/>
                              </w:rPr>
                              <w:t>your</w:t>
                            </w:r>
                            <w:r>
                              <w:rPr>
                                <w:rFonts w:ascii="Calibri"/>
                                <w:color w:val="212121"/>
                                <w:spacing w:val="-4"/>
                                <w:sz w:val="17"/>
                              </w:rPr>
                              <w:t> </w:t>
                            </w:r>
                            <w:r>
                              <w:rPr>
                                <w:rFonts w:ascii="Calibri"/>
                                <w:color w:val="212121"/>
                                <w:sz w:val="17"/>
                              </w:rPr>
                              <w:t>kerbside</w:t>
                            </w:r>
                            <w:r>
                              <w:rPr>
                                <w:rFonts w:ascii="Calibri"/>
                                <w:color w:val="212121"/>
                                <w:spacing w:val="40"/>
                                <w:sz w:val="17"/>
                              </w:rPr>
                              <w:t> </w:t>
                            </w:r>
                            <w:r>
                              <w:rPr>
                                <w:rFonts w:ascii="Calibri"/>
                                <w:color w:val="212121"/>
                                <w:spacing w:val="-2"/>
                                <w:sz w:val="17"/>
                              </w:rPr>
                              <w:t>recycling.</w:t>
                            </w:r>
                          </w:p>
                        </w:txbxContent>
                      </wps:txbx>
                      <wps:bodyPr wrap="square" lIns="0" tIns="0" rIns="0" bIns="0" rtlCol="0">
                        <a:noAutofit/>
                      </wps:bodyPr>
                    </wps:wsp>
                  </a:graphicData>
                </a:graphic>
              </wp:anchor>
            </w:drawing>
          </mc:Choice>
          <mc:Fallback>
            <w:pict>
              <v:shape style="position:absolute;margin-left:82.457710pt;margin-top:263.10498pt;width:65.7pt;height:31.15pt;mso-position-horizontal-relative:page;mso-position-vertical-relative:page;z-index:-16097792" type="#_x0000_t202" id="docshape59" filled="false" stroked="false">
                <v:textbox inset="0,0,0,0">
                  <w:txbxContent>
                    <w:p>
                      <w:pPr>
                        <w:spacing w:line="193" w:lineRule="exact" w:before="0"/>
                        <w:ind w:left="20" w:right="0" w:firstLine="0"/>
                        <w:jc w:val="left"/>
                        <w:rPr>
                          <w:rFonts w:ascii="Calibri"/>
                          <w:sz w:val="17"/>
                        </w:rPr>
                      </w:pPr>
                      <w:r>
                        <w:rPr>
                          <w:rFonts w:ascii="Calibri"/>
                          <w:color w:val="212121"/>
                          <w:sz w:val="17"/>
                        </w:rPr>
                        <w:t>This</w:t>
                      </w:r>
                      <w:r>
                        <w:rPr>
                          <w:rFonts w:ascii="Calibri"/>
                          <w:color w:val="212121"/>
                          <w:spacing w:val="9"/>
                          <w:sz w:val="17"/>
                        </w:rPr>
                        <w:t> </w:t>
                      </w:r>
                      <w:r>
                        <w:rPr>
                          <w:rFonts w:ascii="Calibri"/>
                          <w:color w:val="212121"/>
                          <w:sz w:val="17"/>
                        </w:rPr>
                        <w:t>can</w:t>
                      </w:r>
                      <w:r>
                        <w:rPr>
                          <w:rFonts w:ascii="Calibri"/>
                          <w:color w:val="212121"/>
                          <w:spacing w:val="3"/>
                          <w:sz w:val="17"/>
                        </w:rPr>
                        <w:t> </w:t>
                      </w:r>
                      <w:r>
                        <w:rPr>
                          <w:rFonts w:ascii="Calibri"/>
                          <w:color w:val="212121"/>
                          <w:sz w:val="17"/>
                        </w:rPr>
                        <w:t>be</w:t>
                      </w:r>
                      <w:r>
                        <w:rPr>
                          <w:rFonts w:ascii="Calibri"/>
                          <w:color w:val="212121"/>
                          <w:spacing w:val="4"/>
                          <w:sz w:val="17"/>
                        </w:rPr>
                        <w:t> </w:t>
                      </w:r>
                      <w:r>
                        <w:rPr>
                          <w:rFonts w:ascii="Calibri"/>
                          <w:color w:val="212121"/>
                          <w:spacing w:val="-2"/>
                          <w:sz w:val="17"/>
                        </w:rPr>
                        <w:t>placed</w:t>
                      </w:r>
                    </w:p>
                    <w:p>
                      <w:pPr>
                        <w:spacing w:before="0"/>
                        <w:ind w:left="325" w:right="102" w:hanging="234"/>
                        <w:jc w:val="left"/>
                        <w:rPr>
                          <w:rFonts w:ascii="Calibri"/>
                          <w:sz w:val="17"/>
                        </w:rPr>
                      </w:pPr>
                      <w:r>
                        <w:rPr>
                          <w:rFonts w:ascii="Calibri"/>
                          <w:color w:val="212121"/>
                          <w:sz w:val="17"/>
                        </w:rPr>
                        <w:t>in</w:t>
                      </w:r>
                      <w:r>
                        <w:rPr>
                          <w:rFonts w:ascii="Calibri"/>
                          <w:color w:val="212121"/>
                          <w:spacing w:val="-7"/>
                          <w:sz w:val="17"/>
                        </w:rPr>
                        <w:t> </w:t>
                      </w:r>
                      <w:r>
                        <w:rPr>
                          <w:rFonts w:ascii="Calibri"/>
                          <w:color w:val="212121"/>
                          <w:sz w:val="17"/>
                        </w:rPr>
                        <w:t>your</w:t>
                      </w:r>
                      <w:r>
                        <w:rPr>
                          <w:rFonts w:ascii="Calibri"/>
                          <w:color w:val="212121"/>
                          <w:spacing w:val="-4"/>
                          <w:sz w:val="17"/>
                        </w:rPr>
                        <w:t> </w:t>
                      </w:r>
                      <w:r>
                        <w:rPr>
                          <w:rFonts w:ascii="Calibri"/>
                          <w:color w:val="212121"/>
                          <w:sz w:val="17"/>
                        </w:rPr>
                        <w:t>kerbside</w:t>
                      </w:r>
                      <w:r>
                        <w:rPr>
                          <w:rFonts w:ascii="Calibri"/>
                          <w:color w:val="212121"/>
                          <w:spacing w:val="40"/>
                          <w:sz w:val="17"/>
                        </w:rPr>
                        <w:t> </w:t>
                      </w:r>
                      <w:r>
                        <w:rPr>
                          <w:rFonts w:ascii="Calibri"/>
                          <w:color w:val="212121"/>
                          <w:spacing w:val="-2"/>
                          <w:sz w:val="17"/>
                        </w:rPr>
                        <w:t>recycling.</w:t>
                      </w:r>
                    </w:p>
                  </w:txbxContent>
                </v:textbox>
                <w10:wrap type="none"/>
              </v:shape>
            </w:pict>
          </mc:Fallback>
        </mc:AlternateContent>
      </w:r>
    </w:p>
    <w:p>
      <w:pPr>
        <w:spacing w:after="0"/>
        <w:rPr>
          <w:sz w:val="2"/>
          <w:szCs w:val="2"/>
        </w:rPr>
        <w:sectPr>
          <w:pgSz w:w="11920" w:h="16840"/>
          <w:pgMar w:top="1520" w:bottom="280" w:left="940" w:right="940"/>
        </w:sectPr>
      </w:pPr>
    </w:p>
    <w:p>
      <w:pPr>
        <w:rPr>
          <w:sz w:val="2"/>
          <w:szCs w:val="2"/>
        </w:rPr>
      </w:pPr>
      <w:r>
        <w:rPr/>
        <w:drawing>
          <wp:anchor distT="0" distB="0" distL="0" distR="0" allowOverlap="1" layoutInCell="1" locked="0" behindDoc="1" simplePos="0" relativeHeight="487219200">
            <wp:simplePos x="0" y="0"/>
            <wp:positionH relativeFrom="page">
              <wp:posOffset>682311</wp:posOffset>
            </wp:positionH>
            <wp:positionV relativeFrom="page">
              <wp:posOffset>533400</wp:posOffset>
            </wp:positionV>
            <wp:extent cx="6207751" cy="6207751"/>
            <wp:effectExtent l="0" t="0" r="0" b="0"/>
            <wp:wrapNone/>
            <wp:docPr id="64" name="Image 64"/>
            <wp:cNvGraphicFramePr>
              <a:graphicFrameLocks/>
            </wp:cNvGraphicFramePr>
            <a:graphic>
              <a:graphicData uri="http://schemas.openxmlformats.org/drawingml/2006/picture">
                <pic:pic>
                  <pic:nvPicPr>
                    <pic:cNvPr id="64" name="Image 64"/>
                    <pic:cNvPicPr/>
                  </pic:nvPicPr>
                  <pic:blipFill>
                    <a:blip r:embed="rId13" cstate="print"/>
                    <a:stretch>
                      <a:fillRect/>
                    </a:stretch>
                  </pic:blipFill>
                  <pic:spPr>
                    <a:xfrm>
                      <a:off x="0" y="0"/>
                      <a:ext cx="6207751" cy="6207751"/>
                    </a:xfrm>
                    <a:prstGeom prst="rect">
                      <a:avLst/>
                    </a:prstGeom>
                  </pic:spPr>
                </pic:pic>
              </a:graphicData>
            </a:graphic>
          </wp:anchor>
        </w:drawing>
      </w:r>
      <w:r>
        <w:rPr/>
        <mc:AlternateContent>
          <mc:Choice Requires="wps">
            <w:drawing>
              <wp:anchor distT="0" distB="0" distL="0" distR="0" allowOverlap="1" layoutInCell="1" locked="0" behindDoc="1" simplePos="0" relativeHeight="487219712">
                <wp:simplePos x="0" y="0"/>
                <wp:positionH relativeFrom="page">
                  <wp:posOffset>669611</wp:posOffset>
                </wp:positionH>
                <wp:positionV relativeFrom="page">
                  <wp:posOffset>6928697</wp:posOffset>
                </wp:positionV>
                <wp:extent cx="3187700" cy="191770"/>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3187700" cy="191770"/>
                        </a:xfrm>
                        <a:prstGeom prst="rect">
                          <a:avLst/>
                        </a:prstGeom>
                      </wps:spPr>
                      <wps:txbx>
                        <w:txbxContent>
                          <w:p>
                            <w:pPr>
                              <w:pStyle w:val="BodyText"/>
                            </w:pPr>
                            <w:r>
                              <w:rPr>
                                <w:color w:val="374050"/>
                              </w:rPr>
                              <w:t>Can</w:t>
                            </w:r>
                            <w:r>
                              <w:rPr>
                                <w:color w:val="374050"/>
                                <w:spacing w:val="6"/>
                              </w:rPr>
                              <w:t> </w:t>
                            </w:r>
                            <w:r>
                              <w:rPr>
                                <w:color w:val="374050"/>
                              </w:rPr>
                              <w:t>students</w:t>
                            </w:r>
                            <w:r>
                              <w:rPr>
                                <w:color w:val="374050"/>
                                <w:spacing w:val="6"/>
                              </w:rPr>
                              <w:t> </w:t>
                            </w:r>
                            <w:r>
                              <w:rPr>
                                <w:color w:val="374050"/>
                              </w:rPr>
                              <w:t>describe</w:t>
                            </w:r>
                            <w:r>
                              <w:rPr>
                                <w:color w:val="374050"/>
                                <w:spacing w:val="7"/>
                              </w:rPr>
                              <w:t> </w:t>
                            </w:r>
                            <w:r>
                              <w:rPr>
                                <w:color w:val="374050"/>
                              </w:rPr>
                              <w:t>the</w:t>
                            </w:r>
                            <w:r>
                              <w:rPr>
                                <w:color w:val="374050"/>
                                <w:spacing w:val="6"/>
                              </w:rPr>
                              <w:t> </w:t>
                            </w:r>
                            <w:r>
                              <w:rPr>
                                <w:color w:val="374050"/>
                              </w:rPr>
                              <w:t>purpose</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spacing w:val="-2"/>
                              </w:rPr>
                              <w:t>label?</w:t>
                            </w:r>
                          </w:p>
                        </w:txbxContent>
                      </wps:txbx>
                      <wps:bodyPr wrap="square" lIns="0" tIns="0" rIns="0" bIns="0" rtlCol="0">
                        <a:noAutofit/>
                      </wps:bodyPr>
                    </wps:wsp>
                  </a:graphicData>
                </a:graphic>
              </wp:anchor>
            </w:drawing>
          </mc:Choice>
          <mc:Fallback>
            <w:pict>
              <v:shape style="position:absolute;margin-left:52.725327pt;margin-top:545.566711pt;width:251pt;height:15.1pt;mso-position-horizontal-relative:page;mso-position-vertical-relative:page;z-index:-16096768" type="#_x0000_t202" id="docshape60" filled="false" stroked="false">
                <v:textbox inset="0,0,0,0">
                  <w:txbxContent>
                    <w:p>
                      <w:pPr>
                        <w:pStyle w:val="BodyText"/>
                      </w:pPr>
                      <w:r>
                        <w:rPr>
                          <w:color w:val="374050"/>
                        </w:rPr>
                        <w:t>Can</w:t>
                      </w:r>
                      <w:r>
                        <w:rPr>
                          <w:color w:val="374050"/>
                          <w:spacing w:val="6"/>
                        </w:rPr>
                        <w:t> </w:t>
                      </w:r>
                      <w:r>
                        <w:rPr>
                          <w:color w:val="374050"/>
                        </w:rPr>
                        <w:t>students</w:t>
                      </w:r>
                      <w:r>
                        <w:rPr>
                          <w:color w:val="374050"/>
                          <w:spacing w:val="6"/>
                        </w:rPr>
                        <w:t> </w:t>
                      </w:r>
                      <w:r>
                        <w:rPr>
                          <w:color w:val="374050"/>
                        </w:rPr>
                        <w:t>describe</w:t>
                      </w:r>
                      <w:r>
                        <w:rPr>
                          <w:color w:val="374050"/>
                          <w:spacing w:val="7"/>
                        </w:rPr>
                        <w:t> </w:t>
                      </w:r>
                      <w:r>
                        <w:rPr>
                          <w:color w:val="374050"/>
                        </w:rPr>
                        <w:t>the</w:t>
                      </w:r>
                      <w:r>
                        <w:rPr>
                          <w:color w:val="374050"/>
                          <w:spacing w:val="6"/>
                        </w:rPr>
                        <w:t> </w:t>
                      </w:r>
                      <w:r>
                        <w:rPr>
                          <w:color w:val="374050"/>
                        </w:rPr>
                        <w:t>purpose</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spacing w:val="-2"/>
                        </w:rPr>
                        <w:t>label?</w:t>
                      </w:r>
                    </w:p>
                  </w:txbxContent>
                </v:textbox>
                <w10:wrap type="none"/>
              </v:shape>
            </w:pict>
          </mc:Fallback>
        </mc:AlternateContent>
      </w:r>
      <w:r>
        <w:rPr/>
        <mc:AlternateContent>
          <mc:Choice Requires="wps">
            <w:drawing>
              <wp:anchor distT="0" distB="0" distL="0" distR="0" allowOverlap="1" layoutInCell="1" locked="0" behindDoc="1" simplePos="0" relativeHeight="487220224">
                <wp:simplePos x="0" y="0"/>
                <wp:positionH relativeFrom="page">
                  <wp:posOffset>669611</wp:posOffset>
                </wp:positionH>
                <wp:positionV relativeFrom="page">
                  <wp:posOffset>7338204</wp:posOffset>
                </wp:positionV>
                <wp:extent cx="6224905" cy="638810"/>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6224905" cy="638810"/>
                        </a:xfrm>
                        <a:prstGeom prst="rect">
                          <a:avLst/>
                        </a:prstGeom>
                      </wps:spPr>
                      <wps:txbx>
                        <w:txbxContent>
                          <w:p>
                            <w:pPr>
                              <w:pStyle w:val="BodyText"/>
                              <w:spacing w:line="319" w:lineRule="auto"/>
                            </w:pPr>
                            <w:r>
                              <w:rPr>
                                <w:color w:val="374050"/>
                              </w:rPr>
                              <w:t>Planet</w:t>
                            </w:r>
                            <w:r>
                              <w:rPr>
                                <w:color w:val="374050"/>
                                <w:spacing w:val="-4"/>
                              </w:rPr>
                              <w:t> </w:t>
                            </w:r>
                            <w:r>
                              <w:rPr>
                                <w:color w:val="374050"/>
                              </w:rPr>
                              <w:t>Ark knows</w:t>
                            </w:r>
                            <w:r>
                              <w:rPr>
                                <w:color w:val="374050"/>
                                <w:spacing w:val="-4"/>
                              </w:rPr>
                              <w:t> </w:t>
                            </w:r>
                            <w:r>
                              <w:rPr>
                                <w:color w:val="374050"/>
                              </w:rPr>
                              <w:t>Australians and New Zealanders care about the environment and want to </w:t>
                            </w:r>
                            <w:r>
                              <w:rPr>
                                <w:color w:val="374050"/>
                              </w:rPr>
                              <w:t>do the right thing. But with hundreds of recycling labels out there, getting recycling right can be</w:t>
                            </w:r>
                          </w:p>
                          <w:p>
                            <w:pPr>
                              <w:pStyle w:val="BodyText"/>
                              <w:spacing w:before="0"/>
                            </w:pP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7"/>
                              </w:rPr>
                              <w:t> </w:t>
                            </w:r>
                            <w:r>
                              <w:rPr>
                                <w:color w:val="374050"/>
                              </w:rPr>
                              <w:t>recycling</w:t>
                            </w:r>
                            <w:r>
                              <w:rPr>
                                <w:color w:val="374050"/>
                                <w:spacing w:val="6"/>
                              </w:rPr>
                              <w:t> </w:t>
                            </w:r>
                            <w:r>
                              <w:rPr>
                                <w:color w:val="374050"/>
                              </w:rPr>
                              <w:t>gurus</w:t>
                            </w:r>
                            <w:r>
                              <w:rPr>
                                <w:color w:val="374050"/>
                                <w:spacing w:val="7"/>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wps:txbx>
                      <wps:bodyPr wrap="square" lIns="0" tIns="0" rIns="0" bIns="0" rtlCol="0">
                        <a:noAutofit/>
                      </wps:bodyPr>
                    </wps:wsp>
                  </a:graphicData>
                </a:graphic>
              </wp:anchor>
            </w:drawing>
          </mc:Choice>
          <mc:Fallback>
            <w:pict>
              <v:shape style="position:absolute;margin-left:52.725327pt;margin-top:577.81134pt;width:490.15pt;height:50.3pt;mso-position-horizontal-relative:page;mso-position-vertical-relative:page;z-index:-16096256" type="#_x0000_t202" id="docshape61" filled="false" stroked="false">
                <v:textbox inset="0,0,0,0">
                  <w:txbxContent>
                    <w:p>
                      <w:pPr>
                        <w:pStyle w:val="BodyText"/>
                        <w:spacing w:line="319" w:lineRule="auto"/>
                      </w:pPr>
                      <w:r>
                        <w:rPr>
                          <w:color w:val="374050"/>
                        </w:rPr>
                        <w:t>Planet</w:t>
                      </w:r>
                      <w:r>
                        <w:rPr>
                          <w:color w:val="374050"/>
                          <w:spacing w:val="-4"/>
                        </w:rPr>
                        <w:t> </w:t>
                      </w:r>
                      <w:r>
                        <w:rPr>
                          <w:color w:val="374050"/>
                        </w:rPr>
                        <w:t>Ark knows</w:t>
                      </w:r>
                      <w:r>
                        <w:rPr>
                          <w:color w:val="374050"/>
                          <w:spacing w:val="-4"/>
                        </w:rPr>
                        <w:t> </w:t>
                      </w:r>
                      <w:r>
                        <w:rPr>
                          <w:color w:val="374050"/>
                        </w:rPr>
                        <w:t>Australians and New Zealanders care about the environment and want to </w:t>
                      </w:r>
                      <w:r>
                        <w:rPr>
                          <w:color w:val="374050"/>
                        </w:rPr>
                        <w:t>do the right thing. But with hundreds of recycling labels out there, getting recycling right can be</w:t>
                      </w:r>
                    </w:p>
                    <w:p>
                      <w:pPr>
                        <w:pStyle w:val="BodyText"/>
                        <w:spacing w:before="0"/>
                      </w:pP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7"/>
                        </w:rPr>
                        <w:t> </w:t>
                      </w:r>
                      <w:r>
                        <w:rPr>
                          <w:color w:val="374050"/>
                        </w:rPr>
                        <w:t>recycling</w:t>
                      </w:r>
                      <w:r>
                        <w:rPr>
                          <w:color w:val="374050"/>
                          <w:spacing w:val="6"/>
                        </w:rPr>
                        <w:t> </w:t>
                      </w:r>
                      <w:r>
                        <w:rPr>
                          <w:color w:val="374050"/>
                        </w:rPr>
                        <w:t>gurus</w:t>
                      </w:r>
                      <w:r>
                        <w:rPr>
                          <w:color w:val="374050"/>
                          <w:spacing w:val="7"/>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v:textbox>
                <w10:wrap type="none"/>
              </v:shape>
            </w:pict>
          </mc:Fallback>
        </mc:AlternateContent>
      </w:r>
      <w:r>
        <w:rPr/>
        <mc:AlternateContent>
          <mc:Choice Requires="wps">
            <w:drawing>
              <wp:anchor distT="0" distB="0" distL="0" distR="0" allowOverlap="1" layoutInCell="1" locked="0" behindDoc="1" simplePos="0" relativeHeight="487220736">
                <wp:simplePos x="0" y="0"/>
                <wp:positionH relativeFrom="page">
                  <wp:posOffset>669611</wp:posOffset>
                </wp:positionH>
                <wp:positionV relativeFrom="page">
                  <wp:posOffset>8194445</wp:posOffset>
                </wp:positionV>
                <wp:extent cx="5945505" cy="638810"/>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5945505" cy="638810"/>
                        </a:xfrm>
                        <a:prstGeom prst="rect">
                          <a:avLst/>
                        </a:prstGeom>
                      </wps:spPr>
                      <wps:txbx>
                        <w:txbxContent>
                          <w:p>
                            <w:pPr>
                              <w:pStyle w:val="BodyText"/>
                              <w:spacing w:line="319" w:lineRule="auto"/>
                            </w:pPr>
                            <w:r>
                              <w:rPr>
                                <w:color w:val="374050"/>
                              </w:rPr>
                              <w:t>The</w:t>
                            </w:r>
                            <w:r>
                              <w:rPr>
                                <w:color w:val="374050"/>
                                <w:spacing w:val="-1"/>
                              </w:rPr>
                              <w:t> </w:t>
                            </w:r>
                            <w:r>
                              <w:rPr>
                                <w:color w:val="374050"/>
                              </w:rPr>
                              <w:t>ARL aims to remove this recycling confusion. It makes it easy to understand what we should</w:t>
                            </w:r>
                            <w:r>
                              <w:rPr>
                                <w:color w:val="374050"/>
                                <w:spacing w:val="6"/>
                              </w:rPr>
                              <w:t> </w:t>
                            </w:r>
                            <w:r>
                              <w:rPr>
                                <w:color w:val="374050"/>
                              </w:rPr>
                              <w:t>do</w:t>
                            </w:r>
                            <w:r>
                              <w:rPr>
                                <w:color w:val="374050"/>
                                <w:spacing w:val="6"/>
                              </w:rPr>
                              <w:t> </w:t>
                            </w:r>
                            <w:r>
                              <w:rPr>
                                <w:color w:val="374050"/>
                              </w:rPr>
                              <w:t>with</w:t>
                            </w:r>
                            <w:r>
                              <w:rPr>
                                <w:color w:val="374050"/>
                                <w:spacing w:val="6"/>
                              </w:rPr>
                              <w:t> </w:t>
                            </w:r>
                            <w:r>
                              <w:rPr>
                                <w:color w:val="374050"/>
                              </w:rPr>
                              <w:t>this</w:t>
                            </w:r>
                            <w:r>
                              <w:rPr>
                                <w:color w:val="374050"/>
                                <w:spacing w:val="7"/>
                              </w:rPr>
                              <w:t> </w:t>
                            </w:r>
                            <w:r>
                              <w:rPr>
                                <w:color w:val="374050"/>
                              </w:rPr>
                              <w:t>packaging</w:t>
                            </w:r>
                            <w:r>
                              <w:rPr>
                                <w:color w:val="374050"/>
                                <w:spacing w:val="6"/>
                              </w:rPr>
                              <w:t> </w:t>
                            </w:r>
                            <w:r>
                              <w:rPr>
                                <w:color w:val="374050"/>
                              </w:rPr>
                              <w:t>in</w:t>
                            </w:r>
                            <w:r>
                              <w:rPr>
                                <w:color w:val="374050"/>
                                <w:spacing w:val="6"/>
                              </w:rPr>
                              <w:t> </w:t>
                            </w:r>
                            <w:r>
                              <w:rPr>
                                <w:color w:val="374050"/>
                              </w:rPr>
                              <w:t>order</w:t>
                            </w:r>
                            <w:r>
                              <w:rPr>
                                <w:color w:val="374050"/>
                                <w:spacing w:val="7"/>
                              </w:rPr>
                              <w:t> </w:t>
                            </w:r>
                            <w:r>
                              <w:rPr>
                                <w:color w:val="374050"/>
                              </w:rPr>
                              <w:t>to</w:t>
                            </w:r>
                            <w:r>
                              <w:rPr>
                                <w:color w:val="374050"/>
                                <w:spacing w:val="6"/>
                              </w:rPr>
                              <w:t> </w:t>
                            </w:r>
                            <w:r>
                              <w:rPr>
                                <w:color w:val="374050"/>
                              </w:rPr>
                              <w:t>effectively</w:t>
                            </w:r>
                            <w:r>
                              <w:rPr>
                                <w:color w:val="374050"/>
                                <w:spacing w:val="6"/>
                              </w:rPr>
                              <w:t> </w:t>
                            </w:r>
                            <w:r>
                              <w:rPr>
                                <w:color w:val="374050"/>
                              </w:rPr>
                              <w:t>recycle</w:t>
                            </w:r>
                            <w:r>
                              <w:rPr>
                                <w:color w:val="374050"/>
                                <w:spacing w:val="7"/>
                              </w:rPr>
                              <w:t> </w:t>
                            </w:r>
                            <w:r>
                              <w:rPr>
                                <w:color w:val="374050"/>
                              </w:rPr>
                              <w:t>it.</w:t>
                            </w:r>
                            <w:r>
                              <w:rPr>
                                <w:color w:val="374050"/>
                                <w:spacing w:val="2"/>
                              </w:rPr>
                              <w:t> </w:t>
                            </w:r>
                            <w:r>
                              <w:rPr>
                                <w:color w:val="374050"/>
                              </w:rPr>
                              <w:t>This</w:t>
                            </w:r>
                            <w:r>
                              <w:rPr>
                                <w:color w:val="374050"/>
                                <w:spacing w:val="6"/>
                              </w:rPr>
                              <w:t> </w:t>
                            </w:r>
                            <w:r>
                              <w:rPr>
                                <w:color w:val="374050"/>
                              </w:rPr>
                              <w:t>ultimately</w:t>
                            </w:r>
                            <w:r>
                              <w:rPr>
                                <w:color w:val="374050"/>
                                <w:spacing w:val="6"/>
                              </w:rPr>
                              <w:t> </w:t>
                            </w:r>
                            <w:r>
                              <w:rPr>
                                <w:color w:val="374050"/>
                              </w:rPr>
                              <w:t>improves</w:t>
                            </w:r>
                            <w:r>
                              <w:rPr>
                                <w:color w:val="374050"/>
                                <w:spacing w:val="7"/>
                              </w:rPr>
                              <w:t> </w:t>
                            </w:r>
                            <w:r>
                              <w:rPr>
                                <w:color w:val="374050"/>
                                <w:spacing w:val="-5"/>
                              </w:rPr>
                              <w:t>our</w:t>
                            </w:r>
                          </w:p>
                          <w:p>
                            <w:pPr>
                              <w:pStyle w:val="BodyText"/>
                              <w:spacing w:before="0"/>
                            </w:pPr>
                            <w:r>
                              <w:rPr>
                                <w:color w:val="374050"/>
                              </w:rPr>
                              <w:t>recycling</w:t>
                            </w:r>
                            <w:r>
                              <w:rPr>
                                <w:color w:val="374050"/>
                                <w:spacing w:val="10"/>
                              </w:rPr>
                              <w:t> </w:t>
                            </w:r>
                            <w:r>
                              <w:rPr>
                                <w:color w:val="374050"/>
                                <w:spacing w:val="-2"/>
                              </w:rPr>
                              <w:t>behaviours.</w:t>
                            </w:r>
                          </w:p>
                        </w:txbxContent>
                      </wps:txbx>
                      <wps:bodyPr wrap="square" lIns="0" tIns="0" rIns="0" bIns="0" rtlCol="0">
                        <a:noAutofit/>
                      </wps:bodyPr>
                    </wps:wsp>
                  </a:graphicData>
                </a:graphic>
              </wp:anchor>
            </w:drawing>
          </mc:Choice>
          <mc:Fallback>
            <w:pict>
              <v:shape style="position:absolute;margin-left:52.725327pt;margin-top:645.231934pt;width:468.15pt;height:50.3pt;mso-position-horizontal-relative:page;mso-position-vertical-relative:page;z-index:-16095744" type="#_x0000_t202" id="docshape62" filled="false" stroked="false">
                <v:textbox inset="0,0,0,0">
                  <w:txbxContent>
                    <w:p>
                      <w:pPr>
                        <w:pStyle w:val="BodyText"/>
                        <w:spacing w:line="319" w:lineRule="auto"/>
                      </w:pPr>
                      <w:r>
                        <w:rPr>
                          <w:color w:val="374050"/>
                        </w:rPr>
                        <w:t>The</w:t>
                      </w:r>
                      <w:r>
                        <w:rPr>
                          <w:color w:val="374050"/>
                          <w:spacing w:val="-1"/>
                        </w:rPr>
                        <w:t> </w:t>
                      </w:r>
                      <w:r>
                        <w:rPr>
                          <w:color w:val="374050"/>
                        </w:rPr>
                        <w:t>ARL aims to remove this recycling confusion. It makes it easy to understand what we should</w:t>
                      </w:r>
                      <w:r>
                        <w:rPr>
                          <w:color w:val="374050"/>
                          <w:spacing w:val="6"/>
                        </w:rPr>
                        <w:t> </w:t>
                      </w:r>
                      <w:r>
                        <w:rPr>
                          <w:color w:val="374050"/>
                        </w:rPr>
                        <w:t>do</w:t>
                      </w:r>
                      <w:r>
                        <w:rPr>
                          <w:color w:val="374050"/>
                          <w:spacing w:val="6"/>
                        </w:rPr>
                        <w:t> </w:t>
                      </w:r>
                      <w:r>
                        <w:rPr>
                          <w:color w:val="374050"/>
                        </w:rPr>
                        <w:t>with</w:t>
                      </w:r>
                      <w:r>
                        <w:rPr>
                          <w:color w:val="374050"/>
                          <w:spacing w:val="6"/>
                        </w:rPr>
                        <w:t> </w:t>
                      </w:r>
                      <w:r>
                        <w:rPr>
                          <w:color w:val="374050"/>
                        </w:rPr>
                        <w:t>this</w:t>
                      </w:r>
                      <w:r>
                        <w:rPr>
                          <w:color w:val="374050"/>
                          <w:spacing w:val="7"/>
                        </w:rPr>
                        <w:t> </w:t>
                      </w:r>
                      <w:r>
                        <w:rPr>
                          <w:color w:val="374050"/>
                        </w:rPr>
                        <w:t>packaging</w:t>
                      </w:r>
                      <w:r>
                        <w:rPr>
                          <w:color w:val="374050"/>
                          <w:spacing w:val="6"/>
                        </w:rPr>
                        <w:t> </w:t>
                      </w:r>
                      <w:r>
                        <w:rPr>
                          <w:color w:val="374050"/>
                        </w:rPr>
                        <w:t>in</w:t>
                      </w:r>
                      <w:r>
                        <w:rPr>
                          <w:color w:val="374050"/>
                          <w:spacing w:val="6"/>
                        </w:rPr>
                        <w:t> </w:t>
                      </w:r>
                      <w:r>
                        <w:rPr>
                          <w:color w:val="374050"/>
                        </w:rPr>
                        <w:t>order</w:t>
                      </w:r>
                      <w:r>
                        <w:rPr>
                          <w:color w:val="374050"/>
                          <w:spacing w:val="7"/>
                        </w:rPr>
                        <w:t> </w:t>
                      </w:r>
                      <w:r>
                        <w:rPr>
                          <w:color w:val="374050"/>
                        </w:rPr>
                        <w:t>to</w:t>
                      </w:r>
                      <w:r>
                        <w:rPr>
                          <w:color w:val="374050"/>
                          <w:spacing w:val="6"/>
                        </w:rPr>
                        <w:t> </w:t>
                      </w:r>
                      <w:r>
                        <w:rPr>
                          <w:color w:val="374050"/>
                        </w:rPr>
                        <w:t>effectively</w:t>
                      </w:r>
                      <w:r>
                        <w:rPr>
                          <w:color w:val="374050"/>
                          <w:spacing w:val="6"/>
                        </w:rPr>
                        <w:t> </w:t>
                      </w:r>
                      <w:r>
                        <w:rPr>
                          <w:color w:val="374050"/>
                        </w:rPr>
                        <w:t>recycle</w:t>
                      </w:r>
                      <w:r>
                        <w:rPr>
                          <w:color w:val="374050"/>
                          <w:spacing w:val="7"/>
                        </w:rPr>
                        <w:t> </w:t>
                      </w:r>
                      <w:r>
                        <w:rPr>
                          <w:color w:val="374050"/>
                        </w:rPr>
                        <w:t>it.</w:t>
                      </w:r>
                      <w:r>
                        <w:rPr>
                          <w:color w:val="374050"/>
                          <w:spacing w:val="2"/>
                        </w:rPr>
                        <w:t> </w:t>
                      </w:r>
                      <w:r>
                        <w:rPr>
                          <w:color w:val="374050"/>
                        </w:rPr>
                        <w:t>This</w:t>
                      </w:r>
                      <w:r>
                        <w:rPr>
                          <w:color w:val="374050"/>
                          <w:spacing w:val="6"/>
                        </w:rPr>
                        <w:t> </w:t>
                      </w:r>
                      <w:r>
                        <w:rPr>
                          <w:color w:val="374050"/>
                        </w:rPr>
                        <w:t>ultimately</w:t>
                      </w:r>
                      <w:r>
                        <w:rPr>
                          <w:color w:val="374050"/>
                          <w:spacing w:val="6"/>
                        </w:rPr>
                        <w:t> </w:t>
                      </w:r>
                      <w:r>
                        <w:rPr>
                          <w:color w:val="374050"/>
                        </w:rPr>
                        <w:t>improves</w:t>
                      </w:r>
                      <w:r>
                        <w:rPr>
                          <w:color w:val="374050"/>
                          <w:spacing w:val="7"/>
                        </w:rPr>
                        <w:t> </w:t>
                      </w:r>
                      <w:r>
                        <w:rPr>
                          <w:color w:val="374050"/>
                          <w:spacing w:val="-5"/>
                        </w:rPr>
                        <w:t>our</w:t>
                      </w:r>
                    </w:p>
                    <w:p>
                      <w:pPr>
                        <w:pStyle w:val="BodyText"/>
                        <w:spacing w:before="0"/>
                      </w:pPr>
                      <w:r>
                        <w:rPr>
                          <w:color w:val="374050"/>
                        </w:rPr>
                        <w:t>recycling</w:t>
                      </w:r>
                      <w:r>
                        <w:rPr>
                          <w:color w:val="374050"/>
                          <w:spacing w:val="10"/>
                        </w:rPr>
                        <w:t> </w:t>
                      </w:r>
                      <w:r>
                        <w:rPr>
                          <w:color w:val="374050"/>
                          <w:spacing w:val="-2"/>
                        </w:rPr>
                        <w:t>behaviours.</w:t>
                      </w:r>
                    </w:p>
                  </w:txbxContent>
                </v:textbox>
                <w10:wrap type="none"/>
              </v:shape>
            </w:pict>
          </mc:Fallback>
        </mc:AlternateContent>
      </w:r>
      <w:r>
        <w:rPr/>
        <mc:AlternateContent>
          <mc:Choice Requires="wps">
            <w:drawing>
              <wp:anchor distT="0" distB="0" distL="0" distR="0" allowOverlap="1" layoutInCell="1" locked="0" behindDoc="1" simplePos="0" relativeHeight="487221248">
                <wp:simplePos x="0" y="0"/>
                <wp:positionH relativeFrom="page">
                  <wp:posOffset>669611</wp:posOffset>
                </wp:positionH>
                <wp:positionV relativeFrom="page">
                  <wp:posOffset>9443343</wp:posOffset>
                </wp:positionV>
                <wp:extent cx="5066030" cy="506730"/>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506603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7"/>
                              </w:rPr>
                              <w:t> </w:t>
                            </w:r>
                            <w:r>
                              <w:rPr>
                                <w:color w:val="374050"/>
                              </w:rPr>
                              <w:t>reflect</w:t>
                            </w:r>
                            <w:r>
                              <w:rPr>
                                <w:color w:val="374050"/>
                                <w:spacing w:val="6"/>
                              </w:rPr>
                              <w:t> </w:t>
                            </w:r>
                            <w:r>
                              <w:rPr>
                                <w:color w:val="374050"/>
                              </w:rPr>
                              <w:t>on</w:t>
                            </w:r>
                            <w:r>
                              <w:rPr>
                                <w:color w:val="374050"/>
                                <w:spacing w:val="7"/>
                              </w:rPr>
                              <w:t> </w:t>
                            </w:r>
                            <w:r>
                              <w:rPr>
                                <w:color w:val="374050"/>
                              </w:rPr>
                              <w:t>the</w:t>
                            </w:r>
                            <w:r>
                              <w:rPr>
                                <w:color w:val="374050"/>
                                <w:spacing w:val="6"/>
                              </w:rPr>
                              <w:t> </w:t>
                            </w:r>
                            <w:r>
                              <w:rPr>
                                <w:color w:val="374050"/>
                              </w:rPr>
                              <w:t>learning</w:t>
                            </w:r>
                            <w:r>
                              <w:rPr>
                                <w:color w:val="374050"/>
                                <w:spacing w:val="7"/>
                              </w:rPr>
                              <w:t> </w:t>
                            </w:r>
                            <w:r>
                              <w:rPr>
                                <w:color w:val="374050"/>
                              </w:rPr>
                              <w:t>they</w:t>
                            </w:r>
                            <w:r>
                              <w:rPr>
                                <w:color w:val="374050"/>
                                <w:spacing w:val="6"/>
                              </w:rPr>
                              <w:t> </w:t>
                            </w:r>
                            <w:r>
                              <w:rPr>
                                <w:color w:val="374050"/>
                              </w:rPr>
                              <w:t>have</w:t>
                            </w:r>
                            <w:r>
                              <w:rPr>
                                <w:color w:val="374050"/>
                                <w:spacing w:val="7"/>
                              </w:rPr>
                              <w:t> </w:t>
                            </w:r>
                            <w:r>
                              <w:rPr>
                                <w:color w:val="374050"/>
                              </w:rPr>
                              <w:t>undertaken</w:t>
                            </w:r>
                            <w:r>
                              <w:rPr>
                                <w:color w:val="374050"/>
                                <w:spacing w:val="6"/>
                              </w:rPr>
                              <w:t> </w:t>
                            </w:r>
                            <w:r>
                              <w:rPr>
                                <w:color w:val="374050"/>
                              </w:rPr>
                              <w:t>across</w:t>
                            </w:r>
                            <w:r>
                              <w:rPr>
                                <w:color w:val="374050"/>
                                <w:spacing w:val="7"/>
                              </w:rPr>
                              <w:t> </w:t>
                            </w:r>
                            <w:r>
                              <w:rPr>
                                <w:color w:val="374050"/>
                              </w:rPr>
                              <w:t>this</w:t>
                            </w:r>
                            <w:r>
                              <w:rPr>
                                <w:color w:val="374050"/>
                                <w:spacing w:val="6"/>
                              </w:rPr>
                              <w:t> </w:t>
                            </w:r>
                            <w:r>
                              <w:rPr>
                                <w:color w:val="374050"/>
                                <w:spacing w:val="-2"/>
                              </w:rPr>
                              <w:t>unit.</w:t>
                            </w:r>
                          </w:p>
                        </w:txbxContent>
                      </wps:txbx>
                      <wps:bodyPr wrap="square" lIns="0" tIns="0" rIns="0" bIns="0" rtlCol="0">
                        <a:noAutofit/>
                      </wps:bodyPr>
                    </wps:wsp>
                  </a:graphicData>
                </a:graphic>
              </wp:anchor>
            </w:drawing>
          </mc:Choice>
          <mc:Fallback>
            <w:pict>
              <v:shape style="position:absolute;margin-left:52.725327pt;margin-top:743.570374pt;width:398.9pt;height:39.9pt;mso-position-horizontal-relative:page;mso-position-vertical-relative:page;z-index:-16095232" type="#_x0000_t202" id="docshape6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7"/>
                        </w:rPr>
                        <w:t> </w:t>
                      </w:r>
                      <w:r>
                        <w:rPr>
                          <w:color w:val="374050"/>
                        </w:rPr>
                        <w:t>reflect</w:t>
                      </w:r>
                      <w:r>
                        <w:rPr>
                          <w:color w:val="374050"/>
                          <w:spacing w:val="6"/>
                        </w:rPr>
                        <w:t> </w:t>
                      </w:r>
                      <w:r>
                        <w:rPr>
                          <w:color w:val="374050"/>
                        </w:rPr>
                        <w:t>on</w:t>
                      </w:r>
                      <w:r>
                        <w:rPr>
                          <w:color w:val="374050"/>
                          <w:spacing w:val="7"/>
                        </w:rPr>
                        <w:t> </w:t>
                      </w:r>
                      <w:r>
                        <w:rPr>
                          <w:color w:val="374050"/>
                        </w:rPr>
                        <w:t>the</w:t>
                      </w:r>
                      <w:r>
                        <w:rPr>
                          <w:color w:val="374050"/>
                          <w:spacing w:val="6"/>
                        </w:rPr>
                        <w:t> </w:t>
                      </w:r>
                      <w:r>
                        <w:rPr>
                          <w:color w:val="374050"/>
                        </w:rPr>
                        <w:t>learning</w:t>
                      </w:r>
                      <w:r>
                        <w:rPr>
                          <w:color w:val="374050"/>
                          <w:spacing w:val="7"/>
                        </w:rPr>
                        <w:t> </w:t>
                      </w:r>
                      <w:r>
                        <w:rPr>
                          <w:color w:val="374050"/>
                        </w:rPr>
                        <w:t>they</w:t>
                      </w:r>
                      <w:r>
                        <w:rPr>
                          <w:color w:val="374050"/>
                          <w:spacing w:val="6"/>
                        </w:rPr>
                        <w:t> </w:t>
                      </w:r>
                      <w:r>
                        <w:rPr>
                          <w:color w:val="374050"/>
                        </w:rPr>
                        <w:t>have</w:t>
                      </w:r>
                      <w:r>
                        <w:rPr>
                          <w:color w:val="374050"/>
                          <w:spacing w:val="7"/>
                        </w:rPr>
                        <w:t> </w:t>
                      </w:r>
                      <w:r>
                        <w:rPr>
                          <w:color w:val="374050"/>
                        </w:rPr>
                        <w:t>undertaken</w:t>
                      </w:r>
                      <w:r>
                        <w:rPr>
                          <w:color w:val="374050"/>
                          <w:spacing w:val="6"/>
                        </w:rPr>
                        <w:t> </w:t>
                      </w:r>
                      <w:r>
                        <w:rPr>
                          <w:color w:val="374050"/>
                        </w:rPr>
                        <w:t>across</w:t>
                      </w:r>
                      <w:r>
                        <w:rPr>
                          <w:color w:val="374050"/>
                          <w:spacing w:val="7"/>
                        </w:rPr>
                        <w:t> </w:t>
                      </w:r>
                      <w:r>
                        <w:rPr>
                          <w:color w:val="374050"/>
                        </w:rPr>
                        <w:t>this</w:t>
                      </w:r>
                      <w:r>
                        <w:rPr>
                          <w:color w:val="374050"/>
                          <w:spacing w:val="6"/>
                        </w:rPr>
                        <w:t> </w:t>
                      </w:r>
                      <w:r>
                        <w:rPr>
                          <w:color w:val="374050"/>
                          <w:spacing w:val="-2"/>
                        </w:rPr>
                        <w:t>unit.</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21760">
                <wp:simplePos x="0" y="0"/>
                <wp:positionH relativeFrom="page">
                  <wp:posOffset>669611</wp:posOffset>
                </wp:positionH>
                <wp:positionV relativeFrom="page">
                  <wp:posOffset>534805</wp:posOffset>
                </wp:positionV>
                <wp:extent cx="6221730" cy="41529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6221730" cy="415290"/>
                        </a:xfrm>
                        <a:prstGeom prst="rect">
                          <a:avLst/>
                        </a:prstGeom>
                      </wps:spPr>
                      <wps:txbx>
                        <w:txbxContent>
                          <w:p>
                            <w:pPr>
                              <w:pStyle w:val="BodyText"/>
                            </w:pPr>
                            <w:r>
                              <w:rPr>
                                <w:color w:val="374050"/>
                              </w:rPr>
                              <w:t>What</w:t>
                            </w:r>
                            <w:r>
                              <w:rPr>
                                <w:color w:val="374050"/>
                                <w:spacing w:val="6"/>
                              </w:rPr>
                              <w:t> </w:t>
                            </w:r>
                            <w:r>
                              <w:rPr>
                                <w:color w:val="374050"/>
                              </w:rPr>
                              <w:t>were</w:t>
                            </w:r>
                            <w:r>
                              <w:rPr>
                                <w:color w:val="374050"/>
                                <w:spacing w:val="7"/>
                              </w:rPr>
                              <w:t> </w:t>
                            </w:r>
                            <w:r>
                              <w:rPr>
                                <w:color w:val="374050"/>
                              </w:rPr>
                              <w:t>the</w:t>
                            </w:r>
                            <w:r>
                              <w:rPr>
                                <w:color w:val="374050"/>
                                <w:spacing w:val="7"/>
                              </w:rPr>
                              <w:t> </w:t>
                            </w:r>
                            <w:r>
                              <w:rPr>
                                <w:color w:val="374050"/>
                              </w:rPr>
                              <w:t>main,</w:t>
                            </w:r>
                            <w:r>
                              <w:rPr>
                                <w:color w:val="374050"/>
                                <w:spacing w:val="7"/>
                              </w:rPr>
                              <w:t> </w:t>
                            </w:r>
                            <w:r>
                              <w:rPr>
                                <w:color w:val="374050"/>
                              </w:rPr>
                              <w:t>most</w:t>
                            </w:r>
                            <w:r>
                              <w:rPr>
                                <w:color w:val="374050"/>
                                <w:spacing w:val="7"/>
                              </w:rPr>
                              <w:t> </w:t>
                            </w:r>
                            <w:r>
                              <w:rPr>
                                <w:color w:val="374050"/>
                              </w:rPr>
                              <w:t>interesting</w:t>
                            </w:r>
                            <w:r>
                              <w:rPr>
                                <w:color w:val="374050"/>
                                <w:spacing w:val="7"/>
                              </w:rPr>
                              <w:t> </w:t>
                            </w:r>
                            <w:r>
                              <w:rPr>
                                <w:color w:val="374050"/>
                              </w:rPr>
                              <w:t>or</w:t>
                            </w:r>
                            <w:r>
                              <w:rPr>
                                <w:color w:val="374050"/>
                                <w:spacing w:val="7"/>
                              </w:rPr>
                              <w:t> </w:t>
                            </w:r>
                            <w:r>
                              <w:rPr>
                                <w:color w:val="374050"/>
                              </w:rPr>
                              <w:t>most</w:t>
                            </w:r>
                            <w:r>
                              <w:rPr>
                                <w:color w:val="374050"/>
                                <w:spacing w:val="6"/>
                              </w:rPr>
                              <w:t> </w:t>
                            </w:r>
                            <w:r>
                              <w:rPr>
                                <w:color w:val="374050"/>
                              </w:rPr>
                              <w:t>impactful</w:t>
                            </w:r>
                            <w:r>
                              <w:rPr>
                                <w:color w:val="374050"/>
                                <w:spacing w:val="7"/>
                              </w:rPr>
                              <w:t> </w:t>
                            </w:r>
                            <w:r>
                              <w:rPr>
                                <w:color w:val="374050"/>
                              </w:rPr>
                              <w:t>points</w:t>
                            </w:r>
                            <w:r>
                              <w:rPr>
                                <w:color w:val="374050"/>
                                <w:spacing w:val="7"/>
                              </w:rPr>
                              <w:t> </w:t>
                            </w:r>
                            <w:r>
                              <w:rPr>
                                <w:color w:val="374050"/>
                              </w:rPr>
                              <w:t>that</w:t>
                            </w:r>
                            <w:r>
                              <w:rPr>
                                <w:color w:val="374050"/>
                                <w:spacing w:val="7"/>
                              </w:rPr>
                              <w:t> </w:t>
                            </w:r>
                            <w:r>
                              <w:rPr>
                                <w:color w:val="374050"/>
                              </w:rPr>
                              <w:t>they</w:t>
                            </w:r>
                            <w:r>
                              <w:rPr>
                                <w:color w:val="374050"/>
                                <w:spacing w:val="7"/>
                              </w:rPr>
                              <w:t> </w:t>
                            </w:r>
                            <w:r>
                              <w:rPr>
                                <w:color w:val="374050"/>
                              </w:rPr>
                              <w:t>studied?</w:t>
                            </w:r>
                            <w:r>
                              <w:rPr>
                                <w:color w:val="374050"/>
                                <w:spacing w:val="2"/>
                              </w:rPr>
                              <w:t> </w:t>
                            </w:r>
                            <w:r>
                              <w:rPr>
                                <w:color w:val="374050"/>
                              </w:rPr>
                              <w:t>They’re</w:t>
                            </w:r>
                            <w:r>
                              <w:rPr>
                                <w:color w:val="374050"/>
                                <w:spacing w:val="7"/>
                              </w:rPr>
                              <w:t> </w:t>
                            </w:r>
                            <w:r>
                              <w:rPr>
                                <w:color w:val="374050"/>
                                <w:spacing w:val="-2"/>
                              </w:rPr>
                              <w:t>likely</w:t>
                            </w:r>
                          </w:p>
                          <w:p>
                            <w:pPr>
                              <w:pStyle w:val="BodyText"/>
                              <w:spacing w:before="88"/>
                            </w:pPr>
                            <w:r>
                              <w:rPr>
                                <w:color w:val="374050"/>
                              </w:rPr>
                              <w:t>to</w:t>
                            </w:r>
                            <w:r>
                              <w:rPr>
                                <w:color w:val="374050"/>
                                <w:spacing w:val="4"/>
                              </w:rPr>
                              <w:t> </w:t>
                            </w:r>
                            <w:r>
                              <w:rPr>
                                <w:color w:val="374050"/>
                              </w:rPr>
                              <w:t>be</w:t>
                            </w:r>
                            <w:r>
                              <w:rPr>
                                <w:color w:val="374050"/>
                                <w:spacing w:val="4"/>
                              </w:rPr>
                              <w:t> </w:t>
                            </w:r>
                            <w:r>
                              <w:rPr>
                                <w:color w:val="374050"/>
                              </w:rPr>
                              <w:t>the</w:t>
                            </w:r>
                            <w:r>
                              <w:rPr>
                                <w:color w:val="374050"/>
                                <w:spacing w:val="5"/>
                              </w:rPr>
                              <w:t> </w:t>
                            </w:r>
                            <w:r>
                              <w:rPr>
                                <w:color w:val="374050"/>
                              </w:rPr>
                              <w:t>ones</w:t>
                            </w:r>
                            <w:r>
                              <w:rPr>
                                <w:color w:val="374050"/>
                                <w:spacing w:val="4"/>
                              </w:rPr>
                              <w:t> </w:t>
                            </w:r>
                            <w:r>
                              <w:rPr>
                                <w:color w:val="374050"/>
                              </w:rPr>
                              <w:t>they</w:t>
                            </w:r>
                            <w:r>
                              <w:rPr>
                                <w:color w:val="374050"/>
                                <w:spacing w:val="5"/>
                              </w:rPr>
                              <w:t> </w:t>
                            </w:r>
                            <w:r>
                              <w:rPr>
                                <w:color w:val="374050"/>
                              </w:rPr>
                              <w:t>can</w:t>
                            </w:r>
                            <w:r>
                              <w:rPr>
                                <w:color w:val="374050"/>
                                <w:spacing w:val="4"/>
                              </w:rPr>
                              <w:t> </w:t>
                            </w:r>
                            <w:r>
                              <w:rPr>
                                <w:color w:val="374050"/>
                              </w:rPr>
                              <w:t>remember</w:t>
                            </w:r>
                            <w:r>
                              <w:rPr>
                                <w:color w:val="374050"/>
                                <w:spacing w:val="5"/>
                              </w:rPr>
                              <w:t> </w:t>
                            </w:r>
                            <w:r>
                              <w:rPr>
                                <w:color w:val="374050"/>
                              </w:rPr>
                              <w:t>off</w:t>
                            </w:r>
                            <w:r>
                              <w:rPr>
                                <w:color w:val="374050"/>
                                <w:spacing w:val="4"/>
                              </w:rPr>
                              <w:t> </w:t>
                            </w:r>
                            <w:r>
                              <w:rPr>
                                <w:color w:val="374050"/>
                              </w:rPr>
                              <w:t>the</w:t>
                            </w:r>
                            <w:r>
                              <w:rPr>
                                <w:color w:val="374050"/>
                                <w:spacing w:val="5"/>
                              </w:rPr>
                              <w:t> </w:t>
                            </w:r>
                            <w:r>
                              <w:rPr>
                                <w:color w:val="374050"/>
                              </w:rPr>
                              <w:t>top</w:t>
                            </w:r>
                            <w:r>
                              <w:rPr>
                                <w:color w:val="374050"/>
                                <w:spacing w:val="4"/>
                              </w:rPr>
                              <w:t> </w:t>
                            </w:r>
                            <w:r>
                              <w:rPr>
                                <w:color w:val="374050"/>
                              </w:rPr>
                              <w:t>of</w:t>
                            </w:r>
                            <w:r>
                              <w:rPr>
                                <w:color w:val="374050"/>
                                <w:spacing w:val="5"/>
                              </w:rPr>
                              <w:t> </w:t>
                            </w:r>
                            <w:r>
                              <w:rPr>
                                <w:color w:val="374050"/>
                              </w:rPr>
                              <w:t>their</w:t>
                            </w:r>
                            <w:r>
                              <w:rPr>
                                <w:color w:val="374050"/>
                                <w:spacing w:val="4"/>
                              </w:rPr>
                              <w:t> </w:t>
                            </w:r>
                            <w:r>
                              <w:rPr>
                                <w:color w:val="374050"/>
                                <w:spacing w:val="-2"/>
                              </w:rPr>
                              <w:t>heads.</w:t>
                            </w:r>
                          </w:p>
                        </w:txbxContent>
                      </wps:txbx>
                      <wps:bodyPr wrap="square" lIns="0" tIns="0" rIns="0" bIns="0" rtlCol="0">
                        <a:noAutofit/>
                      </wps:bodyPr>
                    </wps:wsp>
                  </a:graphicData>
                </a:graphic>
              </wp:anchor>
            </w:drawing>
          </mc:Choice>
          <mc:Fallback>
            <w:pict>
              <v:shape style="position:absolute;margin-left:52.725327pt;margin-top:42.110706pt;width:489.9pt;height:32.7pt;mso-position-horizontal-relative:page;mso-position-vertical-relative:page;z-index:-16094720" type="#_x0000_t202" id="docshape64" filled="false" stroked="false">
                <v:textbox inset="0,0,0,0">
                  <w:txbxContent>
                    <w:p>
                      <w:pPr>
                        <w:pStyle w:val="BodyText"/>
                      </w:pPr>
                      <w:r>
                        <w:rPr>
                          <w:color w:val="374050"/>
                        </w:rPr>
                        <w:t>What</w:t>
                      </w:r>
                      <w:r>
                        <w:rPr>
                          <w:color w:val="374050"/>
                          <w:spacing w:val="6"/>
                        </w:rPr>
                        <w:t> </w:t>
                      </w:r>
                      <w:r>
                        <w:rPr>
                          <w:color w:val="374050"/>
                        </w:rPr>
                        <w:t>were</w:t>
                      </w:r>
                      <w:r>
                        <w:rPr>
                          <w:color w:val="374050"/>
                          <w:spacing w:val="7"/>
                        </w:rPr>
                        <w:t> </w:t>
                      </w:r>
                      <w:r>
                        <w:rPr>
                          <w:color w:val="374050"/>
                        </w:rPr>
                        <w:t>the</w:t>
                      </w:r>
                      <w:r>
                        <w:rPr>
                          <w:color w:val="374050"/>
                          <w:spacing w:val="7"/>
                        </w:rPr>
                        <w:t> </w:t>
                      </w:r>
                      <w:r>
                        <w:rPr>
                          <w:color w:val="374050"/>
                        </w:rPr>
                        <w:t>main,</w:t>
                      </w:r>
                      <w:r>
                        <w:rPr>
                          <w:color w:val="374050"/>
                          <w:spacing w:val="7"/>
                        </w:rPr>
                        <w:t> </w:t>
                      </w:r>
                      <w:r>
                        <w:rPr>
                          <w:color w:val="374050"/>
                        </w:rPr>
                        <w:t>most</w:t>
                      </w:r>
                      <w:r>
                        <w:rPr>
                          <w:color w:val="374050"/>
                          <w:spacing w:val="7"/>
                        </w:rPr>
                        <w:t> </w:t>
                      </w:r>
                      <w:r>
                        <w:rPr>
                          <w:color w:val="374050"/>
                        </w:rPr>
                        <w:t>interesting</w:t>
                      </w:r>
                      <w:r>
                        <w:rPr>
                          <w:color w:val="374050"/>
                          <w:spacing w:val="7"/>
                        </w:rPr>
                        <w:t> </w:t>
                      </w:r>
                      <w:r>
                        <w:rPr>
                          <w:color w:val="374050"/>
                        </w:rPr>
                        <w:t>or</w:t>
                      </w:r>
                      <w:r>
                        <w:rPr>
                          <w:color w:val="374050"/>
                          <w:spacing w:val="7"/>
                        </w:rPr>
                        <w:t> </w:t>
                      </w:r>
                      <w:r>
                        <w:rPr>
                          <w:color w:val="374050"/>
                        </w:rPr>
                        <w:t>most</w:t>
                      </w:r>
                      <w:r>
                        <w:rPr>
                          <w:color w:val="374050"/>
                          <w:spacing w:val="6"/>
                        </w:rPr>
                        <w:t> </w:t>
                      </w:r>
                      <w:r>
                        <w:rPr>
                          <w:color w:val="374050"/>
                        </w:rPr>
                        <w:t>impactful</w:t>
                      </w:r>
                      <w:r>
                        <w:rPr>
                          <w:color w:val="374050"/>
                          <w:spacing w:val="7"/>
                        </w:rPr>
                        <w:t> </w:t>
                      </w:r>
                      <w:r>
                        <w:rPr>
                          <w:color w:val="374050"/>
                        </w:rPr>
                        <w:t>points</w:t>
                      </w:r>
                      <w:r>
                        <w:rPr>
                          <w:color w:val="374050"/>
                          <w:spacing w:val="7"/>
                        </w:rPr>
                        <w:t> </w:t>
                      </w:r>
                      <w:r>
                        <w:rPr>
                          <w:color w:val="374050"/>
                        </w:rPr>
                        <w:t>that</w:t>
                      </w:r>
                      <w:r>
                        <w:rPr>
                          <w:color w:val="374050"/>
                          <w:spacing w:val="7"/>
                        </w:rPr>
                        <w:t> </w:t>
                      </w:r>
                      <w:r>
                        <w:rPr>
                          <w:color w:val="374050"/>
                        </w:rPr>
                        <w:t>they</w:t>
                      </w:r>
                      <w:r>
                        <w:rPr>
                          <w:color w:val="374050"/>
                          <w:spacing w:val="7"/>
                        </w:rPr>
                        <w:t> </w:t>
                      </w:r>
                      <w:r>
                        <w:rPr>
                          <w:color w:val="374050"/>
                        </w:rPr>
                        <w:t>studied?</w:t>
                      </w:r>
                      <w:r>
                        <w:rPr>
                          <w:color w:val="374050"/>
                          <w:spacing w:val="2"/>
                        </w:rPr>
                        <w:t> </w:t>
                      </w:r>
                      <w:r>
                        <w:rPr>
                          <w:color w:val="374050"/>
                        </w:rPr>
                        <w:t>They’re</w:t>
                      </w:r>
                      <w:r>
                        <w:rPr>
                          <w:color w:val="374050"/>
                          <w:spacing w:val="7"/>
                        </w:rPr>
                        <w:t> </w:t>
                      </w:r>
                      <w:r>
                        <w:rPr>
                          <w:color w:val="374050"/>
                          <w:spacing w:val="-2"/>
                        </w:rPr>
                        <w:t>likely</w:t>
                      </w:r>
                    </w:p>
                    <w:p>
                      <w:pPr>
                        <w:pStyle w:val="BodyText"/>
                        <w:spacing w:before="88"/>
                      </w:pPr>
                      <w:r>
                        <w:rPr>
                          <w:color w:val="374050"/>
                        </w:rPr>
                        <w:t>to</w:t>
                      </w:r>
                      <w:r>
                        <w:rPr>
                          <w:color w:val="374050"/>
                          <w:spacing w:val="4"/>
                        </w:rPr>
                        <w:t> </w:t>
                      </w:r>
                      <w:r>
                        <w:rPr>
                          <w:color w:val="374050"/>
                        </w:rPr>
                        <w:t>be</w:t>
                      </w:r>
                      <w:r>
                        <w:rPr>
                          <w:color w:val="374050"/>
                          <w:spacing w:val="4"/>
                        </w:rPr>
                        <w:t> </w:t>
                      </w:r>
                      <w:r>
                        <w:rPr>
                          <w:color w:val="374050"/>
                        </w:rPr>
                        <w:t>the</w:t>
                      </w:r>
                      <w:r>
                        <w:rPr>
                          <w:color w:val="374050"/>
                          <w:spacing w:val="5"/>
                        </w:rPr>
                        <w:t> </w:t>
                      </w:r>
                      <w:r>
                        <w:rPr>
                          <w:color w:val="374050"/>
                        </w:rPr>
                        <w:t>ones</w:t>
                      </w:r>
                      <w:r>
                        <w:rPr>
                          <w:color w:val="374050"/>
                          <w:spacing w:val="4"/>
                        </w:rPr>
                        <w:t> </w:t>
                      </w:r>
                      <w:r>
                        <w:rPr>
                          <w:color w:val="374050"/>
                        </w:rPr>
                        <w:t>they</w:t>
                      </w:r>
                      <w:r>
                        <w:rPr>
                          <w:color w:val="374050"/>
                          <w:spacing w:val="5"/>
                        </w:rPr>
                        <w:t> </w:t>
                      </w:r>
                      <w:r>
                        <w:rPr>
                          <w:color w:val="374050"/>
                        </w:rPr>
                        <w:t>can</w:t>
                      </w:r>
                      <w:r>
                        <w:rPr>
                          <w:color w:val="374050"/>
                          <w:spacing w:val="4"/>
                        </w:rPr>
                        <w:t> </w:t>
                      </w:r>
                      <w:r>
                        <w:rPr>
                          <w:color w:val="374050"/>
                        </w:rPr>
                        <w:t>remember</w:t>
                      </w:r>
                      <w:r>
                        <w:rPr>
                          <w:color w:val="374050"/>
                          <w:spacing w:val="5"/>
                        </w:rPr>
                        <w:t> </w:t>
                      </w:r>
                      <w:r>
                        <w:rPr>
                          <w:color w:val="374050"/>
                        </w:rPr>
                        <w:t>off</w:t>
                      </w:r>
                      <w:r>
                        <w:rPr>
                          <w:color w:val="374050"/>
                          <w:spacing w:val="4"/>
                        </w:rPr>
                        <w:t> </w:t>
                      </w:r>
                      <w:r>
                        <w:rPr>
                          <w:color w:val="374050"/>
                        </w:rPr>
                        <w:t>the</w:t>
                      </w:r>
                      <w:r>
                        <w:rPr>
                          <w:color w:val="374050"/>
                          <w:spacing w:val="5"/>
                        </w:rPr>
                        <w:t> </w:t>
                      </w:r>
                      <w:r>
                        <w:rPr>
                          <w:color w:val="374050"/>
                        </w:rPr>
                        <w:t>top</w:t>
                      </w:r>
                      <w:r>
                        <w:rPr>
                          <w:color w:val="374050"/>
                          <w:spacing w:val="4"/>
                        </w:rPr>
                        <w:t> </w:t>
                      </w:r>
                      <w:r>
                        <w:rPr>
                          <w:color w:val="374050"/>
                        </w:rPr>
                        <w:t>of</w:t>
                      </w:r>
                      <w:r>
                        <w:rPr>
                          <w:color w:val="374050"/>
                          <w:spacing w:val="5"/>
                        </w:rPr>
                        <w:t> </w:t>
                      </w:r>
                      <w:r>
                        <w:rPr>
                          <w:color w:val="374050"/>
                        </w:rPr>
                        <w:t>their</w:t>
                      </w:r>
                      <w:r>
                        <w:rPr>
                          <w:color w:val="374050"/>
                          <w:spacing w:val="4"/>
                        </w:rPr>
                        <w:t> </w:t>
                      </w:r>
                      <w:r>
                        <w:rPr>
                          <w:color w:val="374050"/>
                          <w:spacing w:val="-2"/>
                        </w:rPr>
                        <w:t>heads.</w:t>
                      </w:r>
                    </w:p>
                  </w:txbxContent>
                </v:textbox>
                <w10:wrap type="none"/>
              </v:shape>
            </w:pict>
          </mc:Fallback>
        </mc:AlternateContent>
      </w:r>
      <w:r>
        <w:rPr/>
        <mc:AlternateContent>
          <mc:Choice Requires="wps">
            <w:drawing>
              <wp:anchor distT="0" distB="0" distL="0" distR="0" allowOverlap="1" layoutInCell="1" locked="0" behindDoc="1" simplePos="0" relativeHeight="487222272">
                <wp:simplePos x="0" y="0"/>
                <wp:positionH relativeFrom="page">
                  <wp:posOffset>669611</wp:posOffset>
                </wp:positionH>
                <wp:positionV relativeFrom="page">
                  <wp:posOffset>1167680</wp:posOffset>
                </wp:positionV>
                <wp:extent cx="3355340" cy="19177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3355340" cy="191770"/>
                        </a:xfrm>
                        <a:prstGeom prst="rect">
                          <a:avLst/>
                        </a:prstGeom>
                      </wps:spPr>
                      <wps:txbx>
                        <w:txbxContent>
                          <w:p>
                            <w:pPr>
                              <w:pStyle w:val="BodyText"/>
                            </w:pPr>
                            <w:r>
                              <w:rPr>
                                <w:color w:val="374050"/>
                              </w:rPr>
                              <w:t>You</w:t>
                            </w:r>
                            <w:r>
                              <w:rPr>
                                <w:color w:val="374050"/>
                                <w:spacing w:val="2"/>
                              </w:rPr>
                              <w:t> </w:t>
                            </w:r>
                            <w:r>
                              <w:rPr>
                                <w:color w:val="374050"/>
                              </w:rPr>
                              <w:t>might</w:t>
                            </w:r>
                            <w:r>
                              <w:rPr>
                                <w:color w:val="374050"/>
                                <w:spacing w:val="2"/>
                              </w:rPr>
                              <w:t> </w:t>
                            </w:r>
                            <w:r>
                              <w:rPr>
                                <w:color w:val="374050"/>
                              </w:rPr>
                              <w:t>like</w:t>
                            </w:r>
                            <w:r>
                              <w:rPr>
                                <w:color w:val="374050"/>
                                <w:spacing w:val="3"/>
                              </w:rPr>
                              <w:t> </w:t>
                            </w:r>
                            <w:r>
                              <w:rPr>
                                <w:color w:val="374050"/>
                              </w:rPr>
                              <w:t>to</w:t>
                            </w:r>
                            <w:r>
                              <w:rPr>
                                <w:color w:val="374050"/>
                                <w:spacing w:val="2"/>
                              </w:rPr>
                              <w:t> </w:t>
                            </w:r>
                            <w:r>
                              <w:rPr>
                                <w:color w:val="374050"/>
                              </w:rPr>
                              <w:t>make</w:t>
                            </w:r>
                            <w:r>
                              <w:rPr>
                                <w:color w:val="374050"/>
                                <w:spacing w:val="3"/>
                              </w:rPr>
                              <w:t> </w:t>
                            </w:r>
                            <w:r>
                              <w:rPr>
                                <w:color w:val="374050"/>
                              </w:rPr>
                              <w:t>a</w:t>
                            </w:r>
                            <w:r>
                              <w:rPr>
                                <w:color w:val="374050"/>
                                <w:spacing w:val="2"/>
                              </w:rPr>
                              <w:t> </w:t>
                            </w:r>
                            <w:r>
                              <w:rPr>
                                <w:color w:val="374050"/>
                              </w:rPr>
                              <w:t>list</w:t>
                            </w:r>
                            <w:r>
                              <w:rPr>
                                <w:color w:val="374050"/>
                                <w:spacing w:val="3"/>
                              </w:rPr>
                              <w:t> </w:t>
                            </w:r>
                            <w:r>
                              <w:rPr>
                                <w:color w:val="374050"/>
                              </w:rPr>
                              <w:t>of</w:t>
                            </w:r>
                            <w:r>
                              <w:rPr>
                                <w:color w:val="374050"/>
                                <w:spacing w:val="2"/>
                              </w:rPr>
                              <w:t> </w:t>
                            </w:r>
                            <w:r>
                              <w:rPr>
                                <w:color w:val="374050"/>
                              </w:rPr>
                              <w:t>these</w:t>
                            </w:r>
                            <w:r>
                              <w:rPr>
                                <w:color w:val="374050"/>
                                <w:spacing w:val="3"/>
                              </w:rPr>
                              <w:t> </w:t>
                            </w:r>
                            <w:r>
                              <w:rPr>
                                <w:color w:val="374050"/>
                              </w:rPr>
                              <w:t>on</w:t>
                            </w:r>
                            <w:r>
                              <w:rPr>
                                <w:color w:val="374050"/>
                                <w:spacing w:val="2"/>
                              </w:rPr>
                              <w:t> </w:t>
                            </w:r>
                            <w:r>
                              <w:rPr>
                                <w:color w:val="374050"/>
                              </w:rPr>
                              <w:t>the</w:t>
                            </w:r>
                            <w:r>
                              <w:rPr>
                                <w:color w:val="374050"/>
                                <w:spacing w:val="3"/>
                              </w:rPr>
                              <w:t> </w:t>
                            </w:r>
                            <w:r>
                              <w:rPr>
                                <w:color w:val="374050"/>
                                <w:spacing w:val="-2"/>
                              </w:rPr>
                              <w:t>board.</w:t>
                            </w:r>
                          </w:p>
                        </w:txbxContent>
                      </wps:txbx>
                      <wps:bodyPr wrap="square" lIns="0" tIns="0" rIns="0" bIns="0" rtlCol="0">
                        <a:noAutofit/>
                      </wps:bodyPr>
                    </wps:wsp>
                  </a:graphicData>
                </a:graphic>
              </wp:anchor>
            </w:drawing>
          </mc:Choice>
          <mc:Fallback>
            <w:pict>
              <v:shape style="position:absolute;margin-left:52.725327pt;margin-top:91.943321pt;width:264.2pt;height:15.1pt;mso-position-horizontal-relative:page;mso-position-vertical-relative:page;z-index:-16094208" type="#_x0000_t202" id="docshape65" filled="false" stroked="false">
                <v:textbox inset="0,0,0,0">
                  <w:txbxContent>
                    <w:p>
                      <w:pPr>
                        <w:pStyle w:val="BodyText"/>
                      </w:pPr>
                      <w:r>
                        <w:rPr>
                          <w:color w:val="374050"/>
                        </w:rPr>
                        <w:t>You</w:t>
                      </w:r>
                      <w:r>
                        <w:rPr>
                          <w:color w:val="374050"/>
                          <w:spacing w:val="2"/>
                        </w:rPr>
                        <w:t> </w:t>
                      </w:r>
                      <w:r>
                        <w:rPr>
                          <w:color w:val="374050"/>
                        </w:rPr>
                        <w:t>might</w:t>
                      </w:r>
                      <w:r>
                        <w:rPr>
                          <w:color w:val="374050"/>
                          <w:spacing w:val="2"/>
                        </w:rPr>
                        <w:t> </w:t>
                      </w:r>
                      <w:r>
                        <w:rPr>
                          <w:color w:val="374050"/>
                        </w:rPr>
                        <w:t>like</w:t>
                      </w:r>
                      <w:r>
                        <w:rPr>
                          <w:color w:val="374050"/>
                          <w:spacing w:val="3"/>
                        </w:rPr>
                        <w:t> </w:t>
                      </w:r>
                      <w:r>
                        <w:rPr>
                          <w:color w:val="374050"/>
                        </w:rPr>
                        <w:t>to</w:t>
                      </w:r>
                      <w:r>
                        <w:rPr>
                          <w:color w:val="374050"/>
                          <w:spacing w:val="2"/>
                        </w:rPr>
                        <w:t> </w:t>
                      </w:r>
                      <w:r>
                        <w:rPr>
                          <w:color w:val="374050"/>
                        </w:rPr>
                        <w:t>make</w:t>
                      </w:r>
                      <w:r>
                        <w:rPr>
                          <w:color w:val="374050"/>
                          <w:spacing w:val="3"/>
                        </w:rPr>
                        <w:t> </w:t>
                      </w:r>
                      <w:r>
                        <w:rPr>
                          <w:color w:val="374050"/>
                        </w:rPr>
                        <w:t>a</w:t>
                      </w:r>
                      <w:r>
                        <w:rPr>
                          <w:color w:val="374050"/>
                          <w:spacing w:val="2"/>
                        </w:rPr>
                        <w:t> </w:t>
                      </w:r>
                      <w:r>
                        <w:rPr>
                          <w:color w:val="374050"/>
                        </w:rPr>
                        <w:t>list</w:t>
                      </w:r>
                      <w:r>
                        <w:rPr>
                          <w:color w:val="374050"/>
                          <w:spacing w:val="3"/>
                        </w:rPr>
                        <w:t> </w:t>
                      </w:r>
                      <w:r>
                        <w:rPr>
                          <w:color w:val="374050"/>
                        </w:rPr>
                        <w:t>of</w:t>
                      </w:r>
                      <w:r>
                        <w:rPr>
                          <w:color w:val="374050"/>
                          <w:spacing w:val="2"/>
                        </w:rPr>
                        <w:t> </w:t>
                      </w:r>
                      <w:r>
                        <w:rPr>
                          <w:color w:val="374050"/>
                        </w:rPr>
                        <w:t>these</w:t>
                      </w:r>
                      <w:r>
                        <w:rPr>
                          <w:color w:val="374050"/>
                          <w:spacing w:val="3"/>
                        </w:rPr>
                        <w:t> </w:t>
                      </w:r>
                      <w:r>
                        <w:rPr>
                          <w:color w:val="374050"/>
                        </w:rPr>
                        <w:t>on</w:t>
                      </w:r>
                      <w:r>
                        <w:rPr>
                          <w:color w:val="374050"/>
                          <w:spacing w:val="2"/>
                        </w:rPr>
                        <w:t> </w:t>
                      </w:r>
                      <w:r>
                        <w:rPr>
                          <w:color w:val="374050"/>
                        </w:rPr>
                        <w:t>the</w:t>
                      </w:r>
                      <w:r>
                        <w:rPr>
                          <w:color w:val="374050"/>
                          <w:spacing w:val="3"/>
                        </w:rPr>
                        <w:t> </w:t>
                      </w:r>
                      <w:r>
                        <w:rPr>
                          <w:color w:val="374050"/>
                          <w:spacing w:val="-2"/>
                        </w:rPr>
                        <w:t>board.</w:t>
                      </w:r>
                    </w:p>
                  </w:txbxContent>
                </v:textbox>
                <w10:wrap type="none"/>
              </v:shape>
            </w:pict>
          </mc:Fallback>
        </mc:AlternateContent>
      </w:r>
      <w:r>
        <w:rPr/>
        <mc:AlternateContent>
          <mc:Choice Requires="wps">
            <w:drawing>
              <wp:anchor distT="0" distB="0" distL="0" distR="0" allowOverlap="1" layoutInCell="1" locked="0" behindDoc="1" simplePos="0" relativeHeight="487222784">
                <wp:simplePos x="0" y="0"/>
                <wp:positionH relativeFrom="page">
                  <wp:posOffset>669611</wp:posOffset>
                </wp:positionH>
                <wp:positionV relativeFrom="page">
                  <wp:posOffset>1969843</wp:posOffset>
                </wp:positionV>
                <wp:extent cx="4966335" cy="50673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496633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198"/>
                            </w:pPr>
                            <w:r>
                              <w:rPr>
                                <w:color w:val="374050"/>
                              </w:rPr>
                              <w:t>To</w:t>
                            </w:r>
                            <w:r>
                              <w:rPr>
                                <w:color w:val="374050"/>
                                <w:spacing w:val="3"/>
                              </w:rPr>
                              <w:t> </w:t>
                            </w:r>
                            <w:r>
                              <w:rPr>
                                <w:color w:val="374050"/>
                              </w:rPr>
                              <w:t>clarify</w:t>
                            </w:r>
                            <w:r>
                              <w:rPr>
                                <w:color w:val="374050"/>
                                <w:spacing w:val="4"/>
                              </w:rPr>
                              <w:t> </w:t>
                            </w:r>
                            <w:r>
                              <w:rPr>
                                <w:color w:val="374050"/>
                              </w:rPr>
                              <w:t>the</w:t>
                            </w:r>
                            <w:r>
                              <w:rPr>
                                <w:color w:val="374050"/>
                                <w:spacing w:val="3"/>
                              </w:rPr>
                              <w:t> </w:t>
                            </w:r>
                            <w:r>
                              <w:rPr>
                                <w:color w:val="374050"/>
                              </w:rPr>
                              <w:t>purpose,</w:t>
                            </w:r>
                            <w:r>
                              <w:rPr>
                                <w:color w:val="374050"/>
                                <w:spacing w:val="4"/>
                              </w:rPr>
                              <w:t> </w:t>
                            </w:r>
                            <w:r>
                              <w:rPr>
                                <w:color w:val="374050"/>
                              </w:rPr>
                              <w:t>ask</w:t>
                            </w:r>
                            <w:r>
                              <w:rPr>
                                <w:color w:val="374050"/>
                                <w:spacing w:val="3"/>
                              </w:rPr>
                              <w:t> </w:t>
                            </w:r>
                            <w:r>
                              <w:rPr>
                                <w:color w:val="374050"/>
                              </w:rPr>
                              <w:t>students</w:t>
                            </w:r>
                            <w:r>
                              <w:rPr>
                                <w:color w:val="374050"/>
                                <w:spacing w:val="4"/>
                              </w:rPr>
                              <w:t> </w:t>
                            </w:r>
                            <w:r>
                              <w:rPr>
                                <w:color w:val="374050"/>
                              </w:rPr>
                              <w:t>to</w:t>
                            </w:r>
                            <w:r>
                              <w:rPr>
                                <w:color w:val="374050"/>
                                <w:spacing w:val="3"/>
                              </w:rPr>
                              <w:t> </w:t>
                            </w:r>
                            <w:r>
                              <w:rPr>
                                <w:color w:val="374050"/>
                              </w:rPr>
                              <w:t>list</w:t>
                            </w:r>
                            <w:r>
                              <w:rPr>
                                <w:color w:val="374050"/>
                                <w:spacing w:val="4"/>
                              </w:rPr>
                              <w:t> </w:t>
                            </w:r>
                            <w:r>
                              <w:rPr>
                                <w:color w:val="374050"/>
                              </w:rPr>
                              <w:t>some</w:t>
                            </w:r>
                            <w:r>
                              <w:rPr>
                                <w:color w:val="374050"/>
                                <w:spacing w:val="3"/>
                              </w:rPr>
                              <w:t> </w:t>
                            </w:r>
                            <w:r>
                              <w:rPr>
                                <w:color w:val="374050"/>
                              </w:rPr>
                              <w:t>of</w:t>
                            </w:r>
                            <w:r>
                              <w:rPr>
                                <w:color w:val="374050"/>
                                <w:spacing w:val="4"/>
                              </w:rPr>
                              <w:t> </w:t>
                            </w:r>
                            <w:r>
                              <w:rPr>
                                <w:color w:val="374050"/>
                              </w:rPr>
                              <w:t>the</w:t>
                            </w:r>
                            <w:r>
                              <w:rPr>
                                <w:color w:val="374050"/>
                                <w:spacing w:val="3"/>
                              </w:rPr>
                              <w:t> </w:t>
                            </w:r>
                            <w:r>
                              <w:rPr>
                                <w:color w:val="374050"/>
                              </w:rPr>
                              <w:t>benefits</w:t>
                            </w:r>
                            <w:r>
                              <w:rPr>
                                <w:color w:val="374050"/>
                                <w:spacing w:val="4"/>
                              </w:rPr>
                              <w:t> </w:t>
                            </w:r>
                            <w:r>
                              <w:rPr>
                                <w:color w:val="374050"/>
                              </w:rPr>
                              <w:t>of</w:t>
                            </w:r>
                            <w:r>
                              <w:rPr>
                                <w:color w:val="374050"/>
                                <w:spacing w:val="3"/>
                              </w:rPr>
                              <w:t> </w:t>
                            </w:r>
                            <w:r>
                              <w:rPr>
                                <w:color w:val="374050"/>
                                <w:spacing w:val="-2"/>
                              </w:rPr>
                              <w:t>recycling.</w:t>
                            </w:r>
                          </w:p>
                        </w:txbxContent>
                      </wps:txbx>
                      <wps:bodyPr wrap="square" lIns="0" tIns="0" rIns="0" bIns="0" rtlCol="0">
                        <a:noAutofit/>
                      </wps:bodyPr>
                    </wps:wsp>
                  </a:graphicData>
                </a:graphic>
              </wp:anchor>
            </w:drawing>
          </mc:Choice>
          <mc:Fallback>
            <w:pict>
              <v:shape style="position:absolute;margin-left:52.725327pt;margin-top:155.105774pt;width:391.05pt;height:39.9pt;mso-position-horizontal-relative:page;mso-position-vertical-relative:page;z-index:-16093696" type="#_x0000_t202" id="docshape6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198"/>
                      </w:pPr>
                      <w:r>
                        <w:rPr>
                          <w:color w:val="374050"/>
                        </w:rPr>
                        <w:t>To</w:t>
                      </w:r>
                      <w:r>
                        <w:rPr>
                          <w:color w:val="374050"/>
                          <w:spacing w:val="3"/>
                        </w:rPr>
                        <w:t> </w:t>
                      </w:r>
                      <w:r>
                        <w:rPr>
                          <w:color w:val="374050"/>
                        </w:rPr>
                        <w:t>clarify</w:t>
                      </w:r>
                      <w:r>
                        <w:rPr>
                          <w:color w:val="374050"/>
                          <w:spacing w:val="4"/>
                        </w:rPr>
                        <w:t> </w:t>
                      </w:r>
                      <w:r>
                        <w:rPr>
                          <w:color w:val="374050"/>
                        </w:rPr>
                        <w:t>the</w:t>
                      </w:r>
                      <w:r>
                        <w:rPr>
                          <w:color w:val="374050"/>
                          <w:spacing w:val="3"/>
                        </w:rPr>
                        <w:t> </w:t>
                      </w:r>
                      <w:r>
                        <w:rPr>
                          <w:color w:val="374050"/>
                        </w:rPr>
                        <w:t>purpose,</w:t>
                      </w:r>
                      <w:r>
                        <w:rPr>
                          <w:color w:val="374050"/>
                          <w:spacing w:val="4"/>
                        </w:rPr>
                        <w:t> </w:t>
                      </w:r>
                      <w:r>
                        <w:rPr>
                          <w:color w:val="374050"/>
                        </w:rPr>
                        <w:t>ask</w:t>
                      </w:r>
                      <w:r>
                        <w:rPr>
                          <w:color w:val="374050"/>
                          <w:spacing w:val="3"/>
                        </w:rPr>
                        <w:t> </w:t>
                      </w:r>
                      <w:r>
                        <w:rPr>
                          <w:color w:val="374050"/>
                        </w:rPr>
                        <w:t>students</w:t>
                      </w:r>
                      <w:r>
                        <w:rPr>
                          <w:color w:val="374050"/>
                          <w:spacing w:val="4"/>
                        </w:rPr>
                        <w:t> </w:t>
                      </w:r>
                      <w:r>
                        <w:rPr>
                          <w:color w:val="374050"/>
                        </w:rPr>
                        <w:t>to</w:t>
                      </w:r>
                      <w:r>
                        <w:rPr>
                          <w:color w:val="374050"/>
                          <w:spacing w:val="3"/>
                        </w:rPr>
                        <w:t> </w:t>
                      </w:r>
                      <w:r>
                        <w:rPr>
                          <w:color w:val="374050"/>
                        </w:rPr>
                        <w:t>list</w:t>
                      </w:r>
                      <w:r>
                        <w:rPr>
                          <w:color w:val="374050"/>
                          <w:spacing w:val="4"/>
                        </w:rPr>
                        <w:t> </w:t>
                      </w:r>
                      <w:r>
                        <w:rPr>
                          <w:color w:val="374050"/>
                        </w:rPr>
                        <w:t>some</w:t>
                      </w:r>
                      <w:r>
                        <w:rPr>
                          <w:color w:val="374050"/>
                          <w:spacing w:val="3"/>
                        </w:rPr>
                        <w:t> </w:t>
                      </w:r>
                      <w:r>
                        <w:rPr>
                          <w:color w:val="374050"/>
                        </w:rPr>
                        <w:t>of</w:t>
                      </w:r>
                      <w:r>
                        <w:rPr>
                          <w:color w:val="374050"/>
                          <w:spacing w:val="4"/>
                        </w:rPr>
                        <w:t> </w:t>
                      </w:r>
                      <w:r>
                        <w:rPr>
                          <w:color w:val="374050"/>
                        </w:rPr>
                        <w:t>the</w:t>
                      </w:r>
                      <w:r>
                        <w:rPr>
                          <w:color w:val="374050"/>
                          <w:spacing w:val="3"/>
                        </w:rPr>
                        <w:t> </w:t>
                      </w:r>
                      <w:r>
                        <w:rPr>
                          <w:color w:val="374050"/>
                        </w:rPr>
                        <w:t>benefits</w:t>
                      </w:r>
                      <w:r>
                        <w:rPr>
                          <w:color w:val="374050"/>
                          <w:spacing w:val="4"/>
                        </w:rPr>
                        <w:t> </w:t>
                      </w:r>
                      <w:r>
                        <w:rPr>
                          <w:color w:val="374050"/>
                        </w:rPr>
                        <w:t>of</w:t>
                      </w:r>
                      <w:r>
                        <w:rPr>
                          <w:color w:val="374050"/>
                          <w:spacing w:val="3"/>
                        </w:rPr>
                        <w:t> </w:t>
                      </w:r>
                      <w:r>
                        <w:rPr>
                          <w:color w:val="374050"/>
                          <w:spacing w:val="-2"/>
                        </w:rPr>
                        <w:t>recycling.</w:t>
                      </w:r>
                    </w:p>
                  </w:txbxContent>
                </v:textbox>
                <w10:wrap type="none"/>
              </v:shape>
            </w:pict>
          </mc:Fallback>
        </mc:AlternateContent>
      </w:r>
      <w:r>
        <w:rPr/>
        <mc:AlternateContent>
          <mc:Choice Requires="wps">
            <w:drawing>
              <wp:anchor distT="0" distB="0" distL="0" distR="0" allowOverlap="1" layoutInCell="1" locked="0" behindDoc="1" simplePos="0" relativeHeight="487223296">
                <wp:simplePos x="0" y="0"/>
                <wp:positionH relativeFrom="page">
                  <wp:posOffset>669611</wp:posOffset>
                </wp:positionH>
                <wp:positionV relativeFrom="page">
                  <wp:posOffset>2694023</wp:posOffset>
                </wp:positionV>
                <wp:extent cx="1804670" cy="19177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1804670" cy="191770"/>
                        </a:xfrm>
                        <a:prstGeom prst="rect">
                          <a:avLst/>
                        </a:prstGeom>
                      </wps:spPr>
                      <wps:txbx>
                        <w:txbxContent>
                          <w:p>
                            <w:pPr>
                              <w:pStyle w:val="BodyText"/>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212.127869pt;width:142.1pt;height:15.1pt;mso-position-horizontal-relative:page;mso-position-vertical-relative:page;z-index:-16093184" type="#_x0000_t202" id="docshape67" filled="false" stroked="false">
                <v:textbox inset="0,0,0,0">
                  <w:txbxContent>
                    <w:p>
                      <w:pPr>
                        <w:pStyle w:val="BodyText"/>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223808">
                <wp:simplePos x="0" y="0"/>
                <wp:positionH relativeFrom="page">
                  <wp:posOffset>788566</wp:posOffset>
                </wp:positionH>
                <wp:positionV relativeFrom="page">
                  <wp:posOffset>3103530</wp:posOffset>
                </wp:positionV>
                <wp:extent cx="6110605" cy="1383665"/>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6110605" cy="1383665"/>
                        </a:xfrm>
                        <a:prstGeom prst="rect">
                          <a:avLst/>
                        </a:prstGeom>
                      </wps:spPr>
                      <wps:txbx>
                        <w:txbxContent>
                          <w:p>
                            <w:pPr>
                              <w:pStyle w:val="BodyText"/>
                              <w:numPr>
                                <w:ilvl w:val="0"/>
                                <w:numId w:val="1"/>
                              </w:numPr>
                              <w:tabs>
                                <w:tab w:pos="217" w:val="left" w:leader="none"/>
                                <w:tab w:pos="219" w:val="left" w:leader="none"/>
                              </w:tabs>
                              <w:spacing w:line="319" w:lineRule="auto" w:before="16" w:after="0"/>
                              <w:ind w:left="219" w:right="17" w:hanging="200"/>
                              <w:jc w:val="left"/>
                            </w:pPr>
                            <w:r>
                              <w:rPr>
                                <w:color w:val="374050"/>
                              </w:rPr>
                              <w:t>When we dispose of our waste correctly we keep recyclable material away from landfill. </w:t>
                            </w:r>
                            <w:r>
                              <w:rPr>
                                <w:color w:val="374050"/>
                              </w:rPr>
                              <w:t>By recycling correctly we make sure that our packaging can be turned into new materials instead of being lost to landfill.</w:t>
                            </w:r>
                          </w:p>
                          <w:p>
                            <w:pPr>
                              <w:pStyle w:val="BodyText"/>
                              <w:numPr>
                                <w:ilvl w:val="0"/>
                                <w:numId w:val="1"/>
                              </w:numPr>
                              <w:tabs>
                                <w:tab w:pos="217" w:val="left" w:leader="none"/>
                                <w:tab w:pos="219" w:val="left" w:leader="none"/>
                              </w:tabs>
                              <w:spacing w:line="350" w:lineRule="atLeast" w:before="32" w:after="0"/>
                              <w:ind w:left="219" w:right="147" w:hanging="200"/>
                              <w:jc w:val="left"/>
                            </w:pPr>
                            <w:r>
                              <w:rPr>
                                <w:color w:val="374050"/>
                              </w:rPr>
                              <w:t>If we use fewer materials at the start of the manufacturing process by recycling some </w:t>
                            </w:r>
                            <w:r>
                              <w:rPr>
                                <w:color w:val="374050"/>
                              </w:rPr>
                              <w:t>that we have already used we will have more materials to work with in the future rather than constantly extracting finite raw materials from the environment.</w:t>
                            </w:r>
                          </w:p>
                        </w:txbxContent>
                      </wps:txbx>
                      <wps:bodyPr wrap="square" lIns="0" tIns="0" rIns="0" bIns="0" rtlCol="0">
                        <a:noAutofit/>
                      </wps:bodyPr>
                    </wps:wsp>
                  </a:graphicData>
                </a:graphic>
              </wp:anchor>
            </w:drawing>
          </mc:Choice>
          <mc:Fallback>
            <w:pict>
              <v:shape style="position:absolute;margin-left:62.091843pt;margin-top:244.372513pt;width:481.15pt;height:108.95pt;mso-position-horizontal-relative:page;mso-position-vertical-relative:page;z-index:-16092672" type="#_x0000_t202" id="docshape68" filled="false" stroked="false">
                <v:textbox inset="0,0,0,0">
                  <w:txbxContent>
                    <w:p>
                      <w:pPr>
                        <w:pStyle w:val="BodyText"/>
                        <w:numPr>
                          <w:ilvl w:val="0"/>
                          <w:numId w:val="1"/>
                        </w:numPr>
                        <w:tabs>
                          <w:tab w:pos="217" w:val="left" w:leader="none"/>
                          <w:tab w:pos="219" w:val="left" w:leader="none"/>
                        </w:tabs>
                        <w:spacing w:line="319" w:lineRule="auto" w:before="16" w:after="0"/>
                        <w:ind w:left="219" w:right="17" w:hanging="200"/>
                        <w:jc w:val="left"/>
                      </w:pPr>
                      <w:r>
                        <w:rPr>
                          <w:color w:val="374050"/>
                        </w:rPr>
                        <w:t>When we dispose of our waste correctly we keep recyclable material away from landfill. </w:t>
                      </w:r>
                      <w:r>
                        <w:rPr>
                          <w:color w:val="374050"/>
                        </w:rPr>
                        <w:t>By recycling correctly we make sure that our packaging can be turned into new materials instead of being lost to landfill.</w:t>
                      </w:r>
                    </w:p>
                    <w:p>
                      <w:pPr>
                        <w:pStyle w:val="BodyText"/>
                        <w:numPr>
                          <w:ilvl w:val="0"/>
                          <w:numId w:val="1"/>
                        </w:numPr>
                        <w:tabs>
                          <w:tab w:pos="217" w:val="left" w:leader="none"/>
                          <w:tab w:pos="219" w:val="left" w:leader="none"/>
                        </w:tabs>
                        <w:spacing w:line="350" w:lineRule="atLeast" w:before="32" w:after="0"/>
                        <w:ind w:left="219" w:right="147" w:hanging="200"/>
                        <w:jc w:val="left"/>
                      </w:pPr>
                      <w:r>
                        <w:rPr>
                          <w:color w:val="374050"/>
                        </w:rPr>
                        <w:t>If we use fewer materials at the start of the manufacturing process by recycling some </w:t>
                      </w:r>
                      <w:r>
                        <w:rPr>
                          <w:color w:val="374050"/>
                        </w:rPr>
                        <w:t>that we have already used we will have more materials to work with in the future rather than constantly extracting finite raw materials from the environment.</w:t>
                      </w:r>
                    </w:p>
                  </w:txbxContent>
                </v:textbox>
                <w10:wrap type="none"/>
              </v:shape>
            </w:pict>
          </mc:Fallback>
        </mc:AlternateContent>
      </w:r>
      <w:r>
        <w:rPr/>
        <mc:AlternateContent>
          <mc:Choice Requires="wps">
            <w:drawing>
              <wp:anchor distT="0" distB="0" distL="0" distR="0" allowOverlap="1" layoutInCell="1" locked="0" behindDoc="1" simplePos="0" relativeHeight="487224320">
                <wp:simplePos x="0" y="0"/>
                <wp:positionH relativeFrom="page">
                  <wp:posOffset>669611</wp:posOffset>
                </wp:positionH>
                <wp:positionV relativeFrom="page">
                  <wp:posOffset>5096986</wp:posOffset>
                </wp:positionV>
                <wp:extent cx="1064895" cy="516255"/>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106489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before="212"/>
                            </w:pPr>
                            <w:r>
                              <w:rPr>
                                <w:color w:val="374050"/>
                              </w:rPr>
                              <w:t>Finally,</w:t>
                            </w:r>
                            <w:r>
                              <w:rPr>
                                <w:color w:val="374050"/>
                                <w:spacing w:val="-10"/>
                              </w:rPr>
                              <w:t> </w:t>
                            </w: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401.337524pt;width:83.85pt;height:40.65pt;mso-position-horizontal-relative:page;mso-position-vertical-relative:page;z-index:-16092160" type="#_x0000_t202" id="docshape6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before="212"/>
                      </w:pPr>
                      <w:r>
                        <w:rPr>
                          <w:color w:val="374050"/>
                        </w:rPr>
                        <w:t>Finally,</w:t>
                      </w:r>
                      <w:r>
                        <w:rPr>
                          <w:color w:val="374050"/>
                          <w:spacing w:val="-10"/>
                        </w:rPr>
                        <w:t> </w:t>
                      </w: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224832">
                <wp:simplePos x="0" y="0"/>
                <wp:positionH relativeFrom="page">
                  <wp:posOffset>788566</wp:posOffset>
                </wp:positionH>
                <wp:positionV relativeFrom="page">
                  <wp:posOffset>5830474</wp:posOffset>
                </wp:positionV>
                <wp:extent cx="77470" cy="19177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59.092468pt;width:6.1pt;height:15.1pt;mso-position-horizontal-relative:page;mso-position-vertical-relative:page;z-index:-16091648" type="#_x0000_t202" id="docshape70"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25344">
                <wp:simplePos x="0" y="0"/>
                <wp:positionH relativeFrom="page">
                  <wp:posOffset>915228</wp:posOffset>
                </wp:positionH>
                <wp:positionV relativeFrom="page">
                  <wp:posOffset>5830474</wp:posOffset>
                </wp:positionV>
                <wp:extent cx="5951855" cy="2723515"/>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5951855" cy="2723515"/>
                        </a:xfrm>
                        <a:prstGeom prst="rect">
                          <a:avLst/>
                        </a:prstGeom>
                      </wps:spPr>
                      <wps:txbx>
                        <w:txbxContent>
                          <w:p>
                            <w:pPr>
                              <w:pStyle w:val="BodyText"/>
                              <w:spacing w:line="319" w:lineRule="auto"/>
                              <w:ind w:right="2"/>
                            </w:pPr>
                            <w:r>
                              <w:rPr>
                                <w:b/>
                                <w:color w:val="374050"/>
                              </w:rPr>
                              <w:t>Why might we as consumers want accurate recycling labels? </w:t>
                            </w:r>
                            <w:r>
                              <w:rPr>
                                <w:color w:val="374050"/>
                              </w:rPr>
                              <w:t>A consistent recycling label allows consumers to be confident on where to look for the</w:t>
                            </w:r>
                            <w:r>
                              <w:rPr>
                                <w:color w:val="374050"/>
                                <w:spacing w:val="-6"/>
                              </w:rPr>
                              <w:t> </w:t>
                            </w:r>
                            <w:r>
                              <w:rPr>
                                <w:color w:val="374050"/>
                              </w:rPr>
                              <w:t>ARL</w:t>
                            </w:r>
                            <w:r>
                              <w:rPr>
                                <w:color w:val="374050"/>
                                <w:spacing w:val="-1"/>
                              </w:rPr>
                              <w:t> </w:t>
                            </w:r>
                            <w:r>
                              <w:rPr>
                                <w:color w:val="374050"/>
                              </w:rPr>
                              <w:t>on-pack. They </w:t>
                            </w:r>
                            <w:r>
                              <w:rPr>
                                <w:color w:val="374050"/>
                              </w:rPr>
                              <w:t>clearly understand if the packaging is recyclable and exactly what is required of them in order to recycle</w:t>
                            </w:r>
                            <w:r>
                              <w:rPr>
                                <w:color w:val="374050"/>
                                <w:spacing w:val="22"/>
                              </w:rPr>
                              <w:t> </w:t>
                            </w:r>
                            <w:r>
                              <w:rPr>
                                <w:color w:val="374050"/>
                              </w:rPr>
                              <w:t>it</w:t>
                            </w:r>
                            <w:r>
                              <w:rPr>
                                <w:color w:val="374050"/>
                                <w:spacing w:val="22"/>
                              </w:rPr>
                              <w:t> </w:t>
                            </w:r>
                            <w:r>
                              <w:rPr>
                                <w:color w:val="374050"/>
                              </w:rPr>
                              <w:t>correctly</w:t>
                            </w:r>
                            <w:r>
                              <w:rPr>
                                <w:color w:val="374050"/>
                                <w:spacing w:val="22"/>
                              </w:rPr>
                              <w:t> </w:t>
                            </w:r>
                            <w:r>
                              <w:rPr>
                                <w:color w:val="374050"/>
                              </w:rPr>
                              <w:t>-</w:t>
                            </w:r>
                            <w:r>
                              <w:rPr>
                                <w:color w:val="374050"/>
                                <w:spacing w:val="22"/>
                              </w:rPr>
                              <w:t> </w:t>
                            </w:r>
                            <w:r>
                              <w:rPr>
                                <w:color w:val="374050"/>
                              </w:rPr>
                              <w:t>there</w:t>
                            </w:r>
                            <w:r>
                              <w:rPr>
                                <w:color w:val="374050"/>
                                <w:spacing w:val="22"/>
                              </w:rPr>
                              <w:t> </w:t>
                            </w:r>
                            <w:r>
                              <w:rPr>
                                <w:color w:val="374050"/>
                              </w:rPr>
                              <w:t>is</w:t>
                            </w:r>
                            <w:r>
                              <w:rPr>
                                <w:color w:val="374050"/>
                                <w:spacing w:val="22"/>
                              </w:rPr>
                              <w:t> </w:t>
                            </w:r>
                            <w:r>
                              <w:rPr>
                                <w:color w:val="374050"/>
                              </w:rPr>
                              <w:t>no</w:t>
                            </w:r>
                            <w:r>
                              <w:rPr>
                                <w:color w:val="374050"/>
                                <w:spacing w:val="22"/>
                              </w:rPr>
                              <w:t> </w:t>
                            </w:r>
                            <w:r>
                              <w:rPr>
                                <w:color w:val="374050"/>
                              </w:rPr>
                              <w:t>guess</w:t>
                            </w:r>
                            <w:r>
                              <w:rPr>
                                <w:color w:val="374050"/>
                                <w:spacing w:val="22"/>
                              </w:rPr>
                              <w:t> </w:t>
                            </w:r>
                            <w:r>
                              <w:rPr>
                                <w:color w:val="374050"/>
                              </w:rPr>
                              <w:t>work</w:t>
                            </w:r>
                            <w:r>
                              <w:rPr>
                                <w:color w:val="374050"/>
                                <w:spacing w:val="22"/>
                              </w:rPr>
                              <w:t> </w:t>
                            </w:r>
                            <w:r>
                              <w:rPr>
                                <w:color w:val="374050"/>
                              </w:rPr>
                              <w:t>involved,</w:t>
                            </w:r>
                            <w:r>
                              <w:rPr>
                                <w:color w:val="374050"/>
                                <w:spacing w:val="22"/>
                              </w:rPr>
                              <w:t> </w:t>
                            </w:r>
                            <w:r>
                              <w:rPr>
                                <w:color w:val="374050"/>
                              </w:rPr>
                              <w:t>or</w:t>
                            </w:r>
                            <w:r>
                              <w:rPr>
                                <w:color w:val="374050"/>
                                <w:spacing w:val="22"/>
                              </w:rPr>
                              <w:t> </w:t>
                            </w:r>
                            <w:r>
                              <w:rPr>
                                <w:color w:val="374050"/>
                              </w:rPr>
                              <w:t>having</w:t>
                            </w:r>
                            <w:r>
                              <w:rPr>
                                <w:color w:val="374050"/>
                                <w:spacing w:val="22"/>
                              </w:rPr>
                              <w:t> </w:t>
                            </w:r>
                            <w:r>
                              <w:rPr>
                                <w:color w:val="374050"/>
                              </w:rPr>
                              <w:t>to</w:t>
                            </w:r>
                            <w:r>
                              <w:rPr>
                                <w:color w:val="374050"/>
                                <w:spacing w:val="22"/>
                              </w:rPr>
                              <w:t> </w:t>
                            </w:r>
                            <w:r>
                              <w:rPr>
                                <w:color w:val="374050"/>
                              </w:rPr>
                              <w:t>discern</w:t>
                            </w:r>
                            <w:r>
                              <w:rPr>
                                <w:color w:val="374050"/>
                                <w:spacing w:val="22"/>
                              </w:rPr>
                              <w:t> </w:t>
                            </w:r>
                            <w:r>
                              <w:rPr>
                                <w:color w:val="374050"/>
                              </w:rPr>
                              <w:t>between different labels. This helps us protect the environment, as we’re not sending packaging to landfill when it can be recycled, and we can recover precious materials from recyclables rather than using finite raw resources. Finally, having a well-known recycling label in the ARL can encourage companies to change their packaging to more recycling-friendly </w:t>
                            </w:r>
                            <w:r>
                              <w:rPr>
                                <w:color w:val="374050"/>
                                <w:spacing w:val="-2"/>
                              </w:rPr>
                              <w:t>alternatives.</w:t>
                            </w:r>
                          </w:p>
                          <w:p>
                            <w:pPr>
                              <w:spacing w:line="350" w:lineRule="atLeast" w:before="32"/>
                              <w:ind w:left="20" w:right="161" w:firstLine="0"/>
                              <w:jc w:val="left"/>
                              <w:rPr>
                                <w:sz w:val="23"/>
                              </w:rPr>
                            </w:pPr>
                            <w:r>
                              <w:rPr>
                                <w:b/>
                                <w:color w:val="374050"/>
                                <w:sz w:val="23"/>
                              </w:rPr>
                              <w:t>Where do you look if you want to know how to recycle your packaging? </w:t>
                            </w:r>
                            <w:r>
                              <w:rPr>
                                <w:color w:val="374050"/>
                                <w:sz w:val="23"/>
                              </w:rPr>
                              <w:t>Research shows that the package itself is the first thing that people look at for this information. </w:t>
                            </w:r>
                            <w:r>
                              <w:rPr>
                                <w:color w:val="374050"/>
                                <w:sz w:val="23"/>
                              </w:rPr>
                              <w:t>This is why it is important to have a recycling label on there telling you what to do.</w:t>
                            </w:r>
                          </w:p>
                        </w:txbxContent>
                      </wps:txbx>
                      <wps:bodyPr wrap="square" lIns="0" tIns="0" rIns="0" bIns="0" rtlCol="0">
                        <a:noAutofit/>
                      </wps:bodyPr>
                    </wps:wsp>
                  </a:graphicData>
                </a:graphic>
              </wp:anchor>
            </w:drawing>
          </mc:Choice>
          <mc:Fallback>
            <w:pict>
              <v:shape style="position:absolute;margin-left:72.065239pt;margin-top:459.092468pt;width:468.65pt;height:214.45pt;mso-position-horizontal-relative:page;mso-position-vertical-relative:page;z-index:-16091136" type="#_x0000_t202" id="docshape71" filled="false" stroked="false">
                <v:textbox inset="0,0,0,0">
                  <w:txbxContent>
                    <w:p>
                      <w:pPr>
                        <w:pStyle w:val="BodyText"/>
                        <w:spacing w:line="319" w:lineRule="auto"/>
                        <w:ind w:right="2"/>
                      </w:pPr>
                      <w:r>
                        <w:rPr>
                          <w:b/>
                          <w:color w:val="374050"/>
                        </w:rPr>
                        <w:t>Why might we as consumers want accurate recycling labels? </w:t>
                      </w:r>
                      <w:r>
                        <w:rPr>
                          <w:color w:val="374050"/>
                        </w:rPr>
                        <w:t>A consistent recycling label allows consumers to be confident on where to look for the</w:t>
                      </w:r>
                      <w:r>
                        <w:rPr>
                          <w:color w:val="374050"/>
                          <w:spacing w:val="-6"/>
                        </w:rPr>
                        <w:t> </w:t>
                      </w:r>
                      <w:r>
                        <w:rPr>
                          <w:color w:val="374050"/>
                        </w:rPr>
                        <w:t>ARL</w:t>
                      </w:r>
                      <w:r>
                        <w:rPr>
                          <w:color w:val="374050"/>
                          <w:spacing w:val="-1"/>
                        </w:rPr>
                        <w:t> </w:t>
                      </w:r>
                      <w:r>
                        <w:rPr>
                          <w:color w:val="374050"/>
                        </w:rPr>
                        <w:t>on-pack. They </w:t>
                      </w:r>
                      <w:r>
                        <w:rPr>
                          <w:color w:val="374050"/>
                        </w:rPr>
                        <w:t>clearly understand if the packaging is recyclable and exactly what is required of them in order to recycle</w:t>
                      </w:r>
                      <w:r>
                        <w:rPr>
                          <w:color w:val="374050"/>
                          <w:spacing w:val="22"/>
                        </w:rPr>
                        <w:t> </w:t>
                      </w:r>
                      <w:r>
                        <w:rPr>
                          <w:color w:val="374050"/>
                        </w:rPr>
                        <w:t>it</w:t>
                      </w:r>
                      <w:r>
                        <w:rPr>
                          <w:color w:val="374050"/>
                          <w:spacing w:val="22"/>
                        </w:rPr>
                        <w:t> </w:t>
                      </w:r>
                      <w:r>
                        <w:rPr>
                          <w:color w:val="374050"/>
                        </w:rPr>
                        <w:t>correctly</w:t>
                      </w:r>
                      <w:r>
                        <w:rPr>
                          <w:color w:val="374050"/>
                          <w:spacing w:val="22"/>
                        </w:rPr>
                        <w:t> </w:t>
                      </w:r>
                      <w:r>
                        <w:rPr>
                          <w:color w:val="374050"/>
                        </w:rPr>
                        <w:t>-</w:t>
                      </w:r>
                      <w:r>
                        <w:rPr>
                          <w:color w:val="374050"/>
                          <w:spacing w:val="22"/>
                        </w:rPr>
                        <w:t> </w:t>
                      </w:r>
                      <w:r>
                        <w:rPr>
                          <w:color w:val="374050"/>
                        </w:rPr>
                        <w:t>there</w:t>
                      </w:r>
                      <w:r>
                        <w:rPr>
                          <w:color w:val="374050"/>
                          <w:spacing w:val="22"/>
                        </w:rPr>
                        <w:t> </w:t>
                      </w:r>
                      <w:r>
                        <w:rPr>
                          <w:color w:val="374050"/>
                        </w:rPr>
                        <w:t>is</w:t>
                      </w:r>
                      <w:r>
                        <w:rPr>
                          <w:color w:val="374050"/>
                          <w:spacing w:val="22"/>
                        </w:rPr>
                        <w:t> </w:t>
                      </w:r>
                      <w:r>
                        <w:rPr>
                          <w:color w:val="374050"/>
                        </w:rPr>
                        <w:t>no</w:t>
                      </w:r>
                      <w:r>
                        <w:rPr>
                          <w:color w:val="374050"/>
                          <w:spacing w:val="22"/>
                        </w:rPr>
                        <w:t> </w:t>
                      </w:r>
                      <w:r>
                        <w:rPr>
                          <w:color w:val="374050"/>
                        </w:rPr>
                        <w:t>guess</w:t>
                      </w:r>
                      <w:r>
                        <w:rPr>
                          <w:color w:val="374050"/>
                          <w:spacing w:val="22"/>
                        </w:rPr>
                        <w:t> </w:t>
                      </w:r>
                      <w:r>
                        <w:rPr>
                          <w:color w:val="374050"/>
                        </w:rPr>
                        <w:t>work</w:t>
                      </w:r>
                      <w:r>
                        <w:rPr>
                          <w:color w:val="374050"/>
                          <w:spacing w:val="22"/>
                        </w:rPr>
                        <w:t> </w:t>
                      </w:r>
                      <w:r>
                        <w:rPr>
                          <w:color w:val="374050"/>
                        </w:rPr>
                        <w:t>involved,</w:t>
                      </w:r>
                      <w:r>
                        <w:rPr>
                          <w:color w:val="374050"/>
                          <w:spacing w:val="22"/>
                        </w:rPr>
                        <w:t> </w:t>
                      </w:r>
                      <w:r>
                        <w:rPr>
                          <w:color w:val="374050"/>
                        </w:rPr>
                        <w:t>or</w:t>
                      </w:r>
                      <w:r>
                        <w:rPr>
                          <w:color w:val="374050"/>
                          <w:spacing w:val="22"/>
                        </w:rPr>
                        <w:t> </w:t>
                      </w:r>
                      <w:r>
                        <w:rPr>
                          <w:color w:val="374050"/>
                        </w:rPr>
                        <w:t>having</w:t>
                      </w:r>
                      <w:r>
                        <w:rPr>
                          <w:color w:val="374050"/>
                          <w:spacing w:val="22"/>
                        </w:rPr>
                        <w:t> </w:t>
                      </w:r>
                      <w:r>
                        <w:rPr>
                          <w:color w:val="374050"/>
                        </w:rPr>
                        <w:t>to</w:t>
                      </w:r>
                      <w:r>
                        <w:rPr>
                          <w:color w:val="374050"/>
                          <w:spacing w:val="22"/>
                        </w:rPr>
                        <w:t> </w:t>
                      </w:r>
                      <w:r>
                        <w:rPr>
                          <w:color w:val="374050"/>
                        </w:rPr>
                        <w:t>discern</w:t>
                      </w:r>
                      <w:r>
                        <w:rPr>
                          <w:color w:val="374050"/>
                          <w:spacing w:val="22"/>
                        </w:rPr>
                        <w:t> </w:t>
                      </w:r>
                      <w:r>
                        <w:rPr>
                          <w:color w:val="374050"/>
                        </w:rPr>
                        <w:t>between different labels. This helps us protect the environment, as we’re not sending packaging to landfill when it can be recycled, and we can recover precious materials from recyclables rather than using finite raw resources. Finally, having a well-known recycling label in the ARL can encourage companies to change their packaging to more recycling-friendly </w:t>
                      </w:r>
                      <w:r>
                        <w:rPr>
                          <w:color w:val="374050"/>
                          <w:spacing w:val="-2"/>
                        </w:rPr>
                        <w:t>alternatives.</w:t>
                      </w:r>
                    </w:p>
                    <w:p>
                      <w:pPr>
                        <w:spacing w:line="350" w:lineRule="atLeast" w:before="32"/>
                        <w:ind w:left="20" w:right="161" w:firstLine="0"/>
                        <w:jc w:val="left"/>
                        <w:rPr>
                          <w:sz w:val="23"/>
                        </w:rPr>
                      </w:pPr>
                      <w:r>
                        <w:rPr>
                          <w:b/>
                          <w:color w:val="374050"/>
                          <w:sz w:val="23"/>
                        </w:rPr>
                        <w:t>Where do you look if you want to know how to recycle your packaging? </w:t>
                      </w:r>
                      <w:r>
                        <w:rPr>
                          <w:color w:val="374050"/>
                          <w:sz w:val="23"/>
                        </w:rPr>
                        <w:t>Research shows that the package itself is the first thing that people look at for this information. </w:t>
                      </w:r>
                      <w:r>
                        <w:rPr>
                          <w:color w:val="374050"/>
                          <w:sz w:val="23"/>
                        </w:rPr>
                        <w:t>This is why it is important to have a recycling label on there telling you what to do.</w:t>
                      </w:r>
                    </w:p>
                  </w:txbxContent>
                </v:textbox>
                <w10:wrap type="none"/>
              </v:shape>
            </w:pict>
          </mc:Fallback>
        </mc:AlternateContent>
      </w:r>
      <w:r>
        <w:rPr/>
        <mc:AlternateContent>
          <mc:Choice Requires="wps">
            <w:drawing>
              <wp:anchor distT="0" distB="0" distL="0" distR="0" allowOverlap="1" layoutInCell="1" locked="0" behindDoc="1" simplePos="0" relativeHeight="487225856">
                <wp:simplePos x="0" y="0"/>
                <wp:positionH relativeFrom="page">
                  <wp:posOffset>788566</wp:posOffset>
                </wp:positionH>
                <wp:positionV relativeFrom="page">
                  <wp:posOffset>7915236</wp:posOffset>
                </wp:positionV>
                <wp:extent cx="77470" cy="19177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23.246948pt;width:6.1pt;height:15.1pt;mso-position-horizontal-relative:page;mso-position-vertical-relative:page;z-index:-16090624" type="#_x0000_t202" id="docshape72"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26368">
                <wp:simplePos x="0" y="0"/>
                <wp:positionH relativeFrom="page">
                  <wp:posOffset>669611</wp:posOffset>
                </wp:positionH>
                <wp:positionV relativeFrom="page">
                  <wp:posOffset>9164134</wp:posOffset>
                </wp:positionV>
                <wp:extent cx="5987415" cy="73025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598741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spacing w:line="350" w:lineRule="atLeast" w:before="112"/>
                              <w:ind w:left="20" w:right="0" w:firstLine="0"/>
                              <w:jc w:val="left"/>
                              <w:rPr>
                                <w:sz w:val="23"/>
                              </w:rPr>
                            </w:pPr>
                            <w:r>
                              <w:rPr>
                                <w:color w:val="374050"/>
                                <w:sz w:val="23"/>
                              </w:rPr>
                              <w:t>Keeping all this in mind, return to the </w:t>
                            </w:r>
                            <w:hyperlink r:id="rId8">
                              <w:r>
                                <w:rPr>
                                  <w:b/>
                                  <w:color w:val="E30985"/>
                                  <w:sz w:val="23"/>
                                  <w:u w:val="single" w:color="E30985"/>
                                </w:rPr>
                                <w:t>Check It! Before You Chuck It</w:t>
                              </w:r>
                            </w:hyperlink>
                            <w:r>
                              <w:rPr>
                                <w:b/>
                                <w:color w:val="E30985"/>
                                <w:sz w:val="23"/>
                              </w:rPr>
                              <w:t> </w:t>
                            </w:r>
                            <w:r>
                              <w:rPr>
                                <w:color w:val="374050"/>
                                <w:sz w:val="23"/>
                              </w:rPr>
                              <w:t>campaign. You </w:t>
                            </w:r>
                            <w:r>
                              <w:rPr>
                                <w:color w:val="374050"/>
                                <w:sz w:val="23"/>
                              </w:rPr>
                              <w:t>might like to play the advert again.</w:t>
                            </w:r>
                          </w:p>
                        </w:txbxContent>
                      </wps:txbx>
                      <wps:bodyPr wrap="square" lIns="0" tIns="0" rIns="0" bIns="0" rtlCol="0">
                        <a:noAutofit/>
                      </wps:bodyPr>
                    </wps:wsp>
                  </a:graphicData>
                </a:graphic>
              </wp:anchor>
            </w:drawing>
          </mc:Choice>
          <mc:Fallback>
            <w:pict>
              <v:shape style="position:absolute;margin-left:52.725327pt;margin-top:721.585388pt;width:471.45pt;height:57.5pt;mso-position-horizontal-relative:page;mso-position-vertical-relative:page;z-index:-16090112" type="#_x0000_t202" id="docshape7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spacing w:line="350" w:lineRule="atLeast" w:before="112"/>
                        <w:ind w:left="20" w:right="0" w:firstLine="0"/>
                        <w:jc w:val="left"/>
                        <w:rPr>
                          <w:sz w:val="23"/>
                        </w:rPr>
                      </w:pPr>
                      <w:r>
                        <w:rPr>
                          <w:color w:val="374050"/>
                          <w:sz w:val="23"/>
                        </w:rPr>
                        <w:t>Keeping all this in mind, return to the </w:t>
                      </w:r>
                      <w:hyperlink r:id="rId8">
                        <w:r>
                          <w:rPr>
                            <w:b/>
                            <w:color w:val="E30985"/>
                            <w:sz w:val="23"/>
                            <w:u w:val="single" w:color="E30985"/>
                          </w:rPr>
                          <w:t>Check It! Before You Chuck It</w:t>
                        </w:r>
                      </w:hyperlink>
                      <w:r>
                        <w:rPr>
                          <w:b/>
                          <w:color w:val="E30985"/>
                          <w:sz w:val="23"/>
                        </w:rPr>
                        <w:t> </w:t>
                      </w:r>
                      <w:r>
                        <w:rPr>
                          <w:color w:val="374050"/>
                          <w:sz w:val="23"/>
                        </w:rPr>
                        <w:t>campaign. You </w:t>
                      </w:r>
                      <w:r>
                        <w:rPr>
                          <w:color w:val="374050"/>
                          <w:sz w:val="23"/>
                        </w:rPr>
                        <w:t>might like to play the advert again.</w:t>
                      </w:r>
                    </w:p>
                  </w:txbxContent>
                </v:textbox>
                <w10:wrap type="none"/>
              </v:shape>
            </w:pict>
          </mc:Fallback>
        </mc:AlternateContent>
      </w:r>
      <w:r>
        <w:rPr/>
        <mc:AlternateContent>
          <mc:Choice Requires="wps">
            <w:drawing>
              <wp:anchor distT="0" distB="0" distL="0" distR="0" allowOverlap="1" layoutInCell="1" locked="0" behindDoc="1" simplePos="0" relativeHeight="487226880">
                <wp:simplePos x="0" y="0"/>
                <wp:positionH relativeFrom="page">
                  <wp:posOffset>3504942</wp:posOffset>
                </wp:positionH>
                <wp:positionV relativeFrom="page">
                  <wp:posOffset>9486613</wp:posOffset>
                </wp:positionV>
                <wp:extent cx="124460" cy="152400"/>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75.979706pt;margin-top:746.977478pt;width:9.8pt;height:12pt;mso-position-horizontal-relative:page;mso-position-vertical-relative:page;z-index:-16089600" type="#_x0000_t202" id="docshape7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27392">
                <wp:simplePos x="0" y="0"/>
                <wp:positionH relativeFrom="page">
                  <wp:posOffset>3720093</wp:posOffset>
                </wp:positionH>
                <wp:positionV relativeFrom="page">
                  <wp:posOffset>9486613</wp:posOffset>
                </wp:positionV>
                <wp:extent cx="91440" cy="152400"/>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92.920746pt;margin-top:746.977478pt;width:7.2pt;height:12pt;mso-position-horizontal-relative:page;mso-position-vertical-relative:page;z-index:-16089088" type="#_x0000_t202" id="docshape7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27904">
                <wp:simplePos x="0" y="0"/>
                <wp:positionH relativeFrom="page">
                  <wp:posOffset>4199911</wp:posOffset>
                </wp:positionH>
                <wp:positionV relativeFrom="page">
                  <wp:posOffset>9486613</wp:posOffset>
                </wp:positionV>
                <wp:extent cx="121920" cy="15240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12192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30.701721pt;margin-top:746.977478pt;width:9.6pt;height:12pt;mso-position-horizontal-relative:page;mso-position-vertical-relative:page;z-index:-16088576" type="#_x0000_t202" id="docshape7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28416">
                <wp:simplePos x="0" y="0"/>
                <wp:positionH relativeFrom="page">
                  <wp:posOffset>4500643</wp:posOffset>
                </wp:positionH>
                <wp:positionV relativeFrom="page">
                  <wp:posOffset>9486613</wp:posOffset>
                </wp:positionV>
                <wp:extent cx="132715" cy="15240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54.381348pt;margin-top:746.977478pt;width:10.45pt;height:12pt;mso-position-horizontal-relative:page;mso-position-vertical-relative:page;z-index:-16088064" type="#_x0000_t202" id="docshape7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28928">
                <wp:simplePos x="0" y="0"/>
                <wp:positionH relativeFrom="page">
                  <wp:posOffset>5005255</wp:posOffset>
                </wp:positionH>
                <wp:positionV relativeFrom="page">
                  <wp:posOffset>9486613</wp:posOffset>
                </wp:positionV>
                <wp:extent cx="124460" cy="15240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94.114624pt;margin-top:746.977478pt;width:9.8pt;height:12pt;mso-position-horizontal-relative:page;mso-position-vertical-relative:page;z-index:-16087552" type="#_x0000_t202" id="docshape78"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29440">
                <wp:simplePos x="0" y="0"/>
                <wp:positionH relativeFrom="page">
                  <wp:posOffset>533400</wp:posOffset>
                </wp:positionH>
                <wp:positionV relativeFrom="page">
                  <wp:posOffset>5373025</wp:posOffset>
                </wp:positionV>
                <wp:extent cx="74930" cy="353695"/>
                <wp:effectExtent l="0" t="0" r="0" b="0"/>
                <wp:wrapNone/>
                <wp:docPr id="84" name="Graphic 84"/>
                <wp:cNvGraphicFramePr>
                  <a:graphicFrameLocks/>
                </wp:cNvGraphicFramePr>
                <a:graphic>
                  <a:graphicData uri="http://schemas.microsoft.com/office/word/2010/wordprocessingShape">
                    <wps:wsp>
                      <wps:cNvPr id="84" name="Graphic 84"/>
                      <wps:cNvSpPr/>
                      <wps:spPr>
                        <a:xfrm>
                          <a:off x="0" y="0"/>
                          <a:ext cx="74930" cy="353695"/>
                        </a:xfrm>
                        <a:custGeom>
                          <a:avLst/>
                          <a:gdLst/>
                          <a:ahLst/>
                          <a:cxnLst/>
                          <a:rect l="l" t="t" r="r" b="b"/>
                          <a:pathLst>
                            <a:path w="74930" h="353695">
                              <a:moveTo>
                                <a:pt x="42164" y="353660"/>
                              </a:moveTo>
                              <a:lnTo>
                                <a:pt x="32291" y="353660"/>
                              </a:lnTo>
                              <a:lnTo>
                                <a:pt x="27542" y="352714"/>
                              </a:lnTo>
                              <a:lnTo>
                                <a:pt x="0" y="321367"/>
                              </a:lnTo>
                              <a:lnTo>
                                <a:pt x="0" y="316437"/>
                              </a:lnTo>
                              <a:lnTo>
                                <a:pt x="0" y="32287"/>
                              </a:lnTo>
                              <a:lnTo>
                                <a:pt x="27542" y="945"/>
                              </a:lnTo>
                              <a:lnTo>
                                <a:pt x="32291" y="0"/>
                              </a:lnTo>
                              <a:lnTo>
                                <a:pt x="42164" y="0"/>
                              </a:lnTo>
                              <a:lnTo>
                                <a:pt x="73511" y="27534"/>
                              </a:lnTo>
                              <a:lnTo>
                                <a:pt x="74455" y="32287"/>
                              </a:lnTo>
                              <a:lnTo>
                                <a:pt x="74455" y="321367"/>
                              </a:lnTo>
                              <a:lnTo>
                                <a:pt x="46913" y="352714"/>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23.072906pt;width:5.9pt;height:27.85pt;mso-position-horizontal-relative:page;mso-position-vertical-relative:page;z-index:-16087040" id="docshape79" coordorigin="840,8461" coordsize="118,557" path="m906,9018l891,9018,883,9017,840,8968,840,8960,840,8512,883,8463,891,8461,906,8461,956,8505,957,8512,957,8968,914,9017,906,9018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29952">
                <wp:simplePos x="0" y="0"/>
                <wp:positionH relativeFrom="page">
                  <wp:posOffset>669611</wp:posOffset>
                </wp:positionH>
                <wp:positionV relativeFrom="page">
                  <wp:posOffset>534806</wp:posOffset>
                </wp:positionV>
                <wp:extent cx="588010" cy="19177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588010" cy="191770"/>
                        </a:xfrm>
                        <a:prstGeom prst="rect">
                          <a:avLst/>
                        </a:prstGeom>
                      </wps:spPr>
                      <wps:txbx>
                        <w:txbxContent>
                          <w:p>
                            <w:pPr>
                              <w:pStyle w:val="BodyText"/>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42.11071pt;width:46.3pt;height:15.1pt;mso-position-horizontal-relative:page;mso-position-vertical-relative:page;z-index:-16086528" type="#_x0000_t202" id="docshape80" filled="false" stroked="false">
                <v:textbox inset="0,0,0,0">
                  <w:txbxContent>
                    <w:p>
                      <w:pPr>
                        <w:pStyle w:val="BodyText"/>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230464">
                <wp:simplePos x="0" y="0"/>
                <wp:positionH relativeFrom="page">
                  <wp:posOffset>788566</wp:posOffset>
                </wp:positionH>
                <wp:positionV relativeFrom="page">
                  <wp:posOffset>944312</wp:posOffset>
                </wp:positionV>
                <wp:extent cx="77470" cy="788035"/>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74.355347pt;width:6.1pt;height:62.05pt;mso-position-horizontal-relative:page;mso-position-vertical-relative:page;z-index:-16086016" type="#_x0000_t202" id="docshape81"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0976">
                <wp:simplePos x="0" y="0"/>
                <wp:positionH relativeFrom="page">
                  <wp:posOffset>915228</wp:posOffset>
                </wp:positionH>
                <wp:positionV relativeFrom="page">
                  <wp:posOffset>944312</wp:posOffset>
                </wp:positionV>
                <wp:extent cx="5928995" cy="1010919"/>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5928995" cy="1010919"/>
                        </a:xfrm>
                        <a:prstGeom prst="rect">
                          <a:avLst/>
                        </a:prstGeom>
                      </wps:spPr>
                      <wps:txbx>
                        <w:txbxContent>
                          <w:p>
                            <w:pPr>
                              <w:pStyle w:val="BodyText"/>
                              <w:spacing w:line="424" w:lineRule="auto"/>
                              <w:ind w:right="2515"/>
                            </w:pPr>
                            <w:r>
                              <w:rPr>
                                <w:color w:val="374050"/>
                              </w:rPr>
                              <w:t>Does this advert communicate the key messages of the</w:t>
                            </w:r>
                            <w:r>
                              <w:rPr>
                                <w:color w:val="374050"/>
                                <w:spacing w:val="-5"/>
                              </w:rPr>
                              <w:t> </w:t>
                            </w:r>
                            <w:r>
                              <w:rPr>
                                <w:color w:val="374050"/>
                              </w:rPr>
                              <w:t>ARL? Does it inspire you as consumers to make change?</w:t>
                            </w:r>
                          </w:p>
                          <w:p>
                            <w:pPr>
                              <w:pStyle w:val="BodyText"/>
                              <w:spacing w:before="2"/>
                            </w:pPr>
                            <w:r>
                              <w:rPr>
                                <w:color w:val="374050"/>
                              </w:rPr>
                              <w:t>What</w:t>
                            </w:r>
                            <w:r>
                              <w:rPr>
                                <w:color w:val="374050"/>
                                <w:spacing w:val="6"/>
                              </w:rPr>
                              <w:t> </w:t>
                            </w:r>
                            <w:r>
                              <w:rPr>
                                <w:color w:val="374050"/>
                              </w:rPr>
                              <w:t>is</w:t>
                            </w:r>
                            <w:r>
                              <w:rPr>
                                <w:color w:val="374050"/>
                                <w:spacing w:val="6"/>
                              </w:rPr>
                              <w:t> </w:t>
                            </w:r>
                            <w:r>
                              <w:rPr>
                                <w:color w:val="374050"/>
                              </w:rPr>
                              <w:t>students’</w:t>
                            </w:r>
                            <w:r>
                              <w:rPr>
                                <w:color w:val="374050"/>
                                <w:spacing w:val="-3"/>
                              </w:rPr>
                              <w:t> </w:t>
                            </w:r>
                            <w:r>
                              <w:rPr>
                                <w:color w:val="374050"/>
                              </w:rPr>
                              <w:t>preferred</w:t>
                            </w:r>
                            <w:r>
                              <w:rPr>
                                <w:color w:val="374050"/>
                                <w:spacing w:val="6"/>
                              </w:rPr>
                              <w:t> </w:t>
                            </w:r>
                            <w:r>
                              <w:rPr>
                                <w:color w:val="374050"/>
                              </w:rPr>
                              <w:t>angle</w:t>
                            </w:r>
                            <w:r>
                              <w:rPr>
                                <w:color w:val="374050"/>
                                <w:spacing w:val="7"/>
                              </w:rPr>
                              <w:t> </w:t>
                            </w:r>
                            <w:r>
                              <w:rPr>
                                <w:color w:val="374050"/>
                              </w:rPr>
                              <w:t>for</w:t>
                            </w:r>
                            <w:r>
                              <w:rPr>
                                <w:color w:val="374050"/>
                                <w:spacing w:val="6"/>
                              </w:rPr>
                              <w:t> </w:t>
                            </w:r>
                            <w:r>
                              <w:rPr>
                                <w:color w:val="374050"/>
                              </w:rPr>
                              <w:t>a</w:t>
                            </w:r>
                            <w:r>
                              <w:rPr>
                                <w:color w:val="374050"/>
                                <w:spacing w:val="6"/>
                              </w:rPr>
                              <w:t> </w:t>
                            </w:r>
                            <w:r>
                              <w:rPr>
                                <w:color w:val="374050"/>
                              </w:rPr>
                              <w:t>campaign?</w:t>
                            </w:r>
                            <w:r>
                              <w:rPr>
                                <w:color w:val="374050"/>
                                <w:spacing w:val="7"/>
                              </w:rPr>
                              <w:t> </w:t>
                            </w:r>
                            <w:r>
                              <w:rPr>
                                <w:color w:val="374050"/>
                              </w:rPr>
                              <w:t>What</w:t>
                            </w:r>
                            <w:r>
                              <w:rPr>
                                <w:color w:val="374050"/>
                                <w:spacing w:val="6"/>
                              </w:rPr>
                              <w:t> </w:t>
                            </w:r>
                            <w:r>
                              <w:rPr>
                                <w:color w:val="374050"/>
                              </w:rPr>
                              <w:t>do</w:t>
                            </w:r>
                            <w:r>
                              <w:rPr>
                                <w:color w:val="374050"/>
                                <w:spacing w:val="6"/>
                              </w:rPr>
                              <w:t> </w:t>
                            </w:r>
                            <w:r>
                              <w:rPr>
                                <w:color w:val="374050"/>
                              </w:rPr>
                              <w:t>they</w:t>
                            </w:r>
                            <w:r>
                              <w:rPr>
                                <w:color w:val="374050"/>
                                <w:spacing w:val="7"/>
                              </w:rPr>
                              <w:t> </w:t>
                            </w:r>
                            <w:r>
                              <w:rPr>
                                <w:color w:val="374050"/>
                              </w:rPr>
                              <w:t>think</w:t>
                            </w:r>
                            <w:r>
                              <w:rPr>
                                <w:color w:val="374050"/>
                                <w:spacing w:val="6"/>
                              </w:rPr>
                              <w:t> </w:t>
                            </w:r>
                            <w:r>
                              <w:rPr>
                                <w:color w:val="374050"/>
                              </w:rPr>
                              <w:t>is</w:t>
                            </w:r>
                            <w:r>
                              <w:rPr>
                                <w:color w:val="374050"/>
                                <w:spacing w:val="7"/>
                              </w:rPr>
                              <w:t> </w:t>
                            </w:r>
                            <w:r>
                              <w:rPr>
                                <w:color w:val="374050"/>
                              </w:rPr>
                              <w:t>most</w:t>
                            </w:r>
                            <w:r>
                              <w:rPr>
                                <w:color w:val="374050"/>
                                <w:spacing w:val="6"/>
                              </w:rPr>
                              <w:t> </w:t>
                            </w:r>
                            <w:r>
                              <w:rPr>
                                <w:color w:val="374050"/>
                              </w:rPr>
                              <w:t>important</w:t>
                            </w:r>
                            <w:r>
                              <w:rPr>
                                <w:color w:val="374050"/>
                                <w:spacing w:val="6"/>
                              </w:rPr>
                              <w:t> </w:t>
                            </w:r>
                            <w:r>
                              <w:rPr>
                                <w:color w:val="374050"/>
                                <w:spacing w:val="-5"/>
                              </w:rPr>
                              <w:t>to</w:t>
                            </w:r>
                          </w:p>
                          <w:p>
                            <w:pPr>
                              <w:pStyle w:val="BodyText"/>
                              <w:spacing w:before="87"/>
                            </w:pPr>
                            <w:r>
                              <w:rPr>
                                <w:color w:val="374050"/>
                              </w:rPr>
                              <w:t>talk</w:t>
                            </w:r>
                            <w:r>
                              <w:rPr>
                                <w:color w:val="374050"/>
                                <w:spacing w:val="4"/>
                              </w:rPr>
                              <w:t> </w:t>
                            </w:r>
                            <w:r>
                              <w:rPr>
                                <w:color w:val="374050"/>
                                <w:spacing w:val="-2"/>
                              </w:rPr>
                              <w:t>about?</w:t>
                            </w:r>
                          </w:p>
                        </w:txbxContent>
                      </wps:txbx>
                      <wps:bodyPr wrap="square" lIns="0" tIns="0" rIns="0" bIns="0" rtlCol="0">
                        <a:noAutofit/>
                      </wps:bodyPr>
                    </wps:wsp>
                  </a:graphicData>
                </a:graphic>
              </wp:anchor>
            </w:drawing>
          </mc:Choice>
          <mc:Fallback>
            <w:pict>
              <v:shape style="position:absolute;margin-left:72.065239pt;margin-top:74.355347pt;width:466.85pt;height:79.6pt;mso-position-horizontal-relative:page;mso-position-vertical-relative:page;z-index:-16085504" type="#_x0000_t202" id="docshape82" filled="false" stroked="false">
                <v:textbox inset="0,0,0,0">
                  <w:txbxContent>
                    <w:p>
                      <w:pPr>
                        <w:pStyle w:val="BodyText"/>
                        <w:spacing w:line="424" w:lineRule="auto"/>
                        <w:ind w:right="2515"/>
                      </w:pPr>
                      <w:r>
                        <w:rPr>
                          <w:color w:val="374050"/>
                        </w:rPr>
                        <w:t>Does this advert communicate the key messages of the</w:t>
                      </w:r>
                      <w:r>
                        <w:rPr>
                          <w:color w:val="374050"/>
                          <w:spacing w:val="-5"/>
                        </w:rPr>
                        <w:t> </w:t>
                      </w:r>
                      <w:r>
                        <w:rPr>
                          <w:color w:val="374050"/>
                        </w:rPr>
                        <w:t>ARL? Does it inspire you as consumers to make change?</w:t>
                      </w:r>
                    </w:p>
                    <w:p>
                      <w:pPr>
                        <w:pStyle w:val="BodyText"/>
                        <w:spacing w:before="2"/>
                      </w:pPr>
                      <w:r>
                        <w:rPr>
                          <w:color w:val="374050"/>
                        </w:rPr>
                        <w:t>What</w:t>
                      </w:r>
                      <w:r>
                        <w:rPr>
                          <w:color w:val="374050"/>
                          <w:spacing w:val="6"/>
                        </w:rPr>
                        <w:t> </w:t>
                      </w:r>
                      <w:r>
                        <w:rPr>
                          <w:color w:val="374050"/>
                        </w:rPr>
                        <w:t>is</w:t>
                      </w:r>
                      <w:r>
                        <w:rPr>
                          <w:color w:val="374050"/>
                          <w:spacing w:val="6"/>
                        </w:rPr>
                        <w:t> </w:t>
                      </w:r>
                      <w:r>
                        <w:rPr>
                          <w:color w:val="374050"/>
                        </w:rPr>
                        <w:t>students’</w:t>
                      </w:r>
                      <w:r>
                        <w:rPr>
                          <w:color w:val="374050"/>
                          <w:spacing w:val="-3"/>
                        </w:rPr>
                        <w:t> </w:t>
                      </w:r>
                      <w:r>
                        <w:rPr>
                          <w:color w:val="374050"/>
                        </w:rPr>
                        <w:t>preferred</w:t>
                      </w:r>
                      <w:r>
                        <w:rPr>
                          <w:color w:val="374050"/>
                          <w:spacing w:val="6"/>
                        </w:rPr>
                        <w:t> </w:t>
                      </w:r>
                      <w:r>
                        <w:rPr>
                          <w:color w:val="374050"/>
                        </w:rPr>
                        <w:t>angle</w:t>
                      </w:r>
                      <w:r>
                        <w:rPr>
                          <w:color w:val="374050"/>
                          <w:spacing w:val="7"/>
                        </w:rPr>
                        <w:t> </w:t>
                      </w:r>
                      <w:r>
                        <w:rPr>
                          <w:color w:val="374050"/>
                        </w:rPr>
                        <w:t>for</w:t>
                      </w:r>
                      <w:r>
                        <w:rPr>
                          <w:color w:val="374050"/>
                          <w:spacing w:val="6"/>
                        </w:rPr>
                        <w:t> </w:t>
                      </w:r>
                      <w:r>
                        <w:rPr>
                          <w:color w:val="374050"/>
                        </w:rPr>
                        <w:t>a</w:t>
                      </w:r>
                      <w:r>
                        <w:rPr>
                          <w:color w:val="374050"/>
                          <w:spacing w:val="6"/>
                        </w:rPr>
                        <w:t> </w:t>
                      </w:r>
                      <w:r>
                        <w:rPr>
                          <w:color w:val="374050"/>
                        </w:rPr>
                        <w:t>campaign?</w:t>
                      </w:r>
                      <w:r>
                        <w:rPr>
                          <w:color w:val="374050"/>
                          <w:spacing w:val="7"/>
                        </w:rPr>
                        <w:t> </w:t>
                      </w:r>
                      <w:r>
                        <w:rPr>
                          <w:color w:val="374050"/>
                        </w:rPr>
                        <w:t>What</w:t>
                      </w:r>
                      <w:r>
                        <w:rPr>
                          <w:color w:val="374050"/>
                          <w:spacing w:val="6"/>
                        </w:rPr>
                        <w:t> </w:t>
                      </w:r>
                      <w:r>
                        <w:rPr>
                          <w:color w:val="374050"/>
                        </w:rPr>
                        <w:t>do</w:t>
                      </w:r>
                      <w:r>
                        <w:rPr>
                          <w:color w:val="374050"/>
                          <w:spacing w:val="6"/>
                        </w:rPr>
                        <w:t> </w:t>
                      </w:r>
                      <w:r>
                        <w:rPr>
                          <w:color w:val="374050"/>
                        </w:rPr>
                        <w:t>they</w:t>
                      </w:r>
                      <w:r>
                        <w:rPr>
                          <w:color w:val="374050"/>
                          <w:spacing w:val="7"/>
                        </w:rPr>
                        <w:t> </w:t>
                      </w:r>
                      <w:r>
                        <w:rPr>
                          <w:color w:val="374050"/>
                        </w:rPr>
                        <w:t>think</w:t>
                      </w:r>
                      <w:r>
                        <w:rPr>
                          <w:color w:val="374050"/>
                          <w:spacing w:val="6"/>
                        </w:rPr>
                        <w:t> </w:t>
                      </w:r>
                      <w:r>
                        <w:rPr>
                          <w:color w:val="374050"/>
                        </w:rPr>
                        <w:t>is</w:t>
                      </w:r>
                      <w:r>
                        <w:rPr>
                          <w:color w:val="374050"/>
                          <w:spacing w:val="7"/>
                        </w:rPr>
                        <w:t> </w:t>
                      </w:r>
                      <w:r>
                        <w:rPr>
                          <w:color w:val="374050"/>
                        </w:rPr>
                        <w:t>most</w:t>
                      </w:r>
                      <w:r>
                        <w:rPr>
                          <w:color w:val="374050"/>
                          <w:spacing w:val="6"/>
                        </w:rPr>
                        <w:t> </w:t>
                      </w:r>
                      <w:r>
                        <w:rPr>
                          <w:color w:val="374050"/>
                        </w:rPr>
                        <w:t>important</w:t>
                      </w:r>
                      <w:r>
                        <w:rPr>
                          <w:color w:val="374050"/>
                          <w:spacing w:val="6"/>
                        </w:rPr>
                        <w:t> </w:t>
                      </w:r>
                      <w:r>
                        <w:rPr>
                          <w:color w:val="374050"/>
                          <w:spacing w:val="-5"/>
                        </w:rPr>
                        <w:t>to</w:t>
                      </w:r>
                    </w:p>
                    <w:p>
                      <w:pPr>
                        <w:pStyle w:val="BodyText"/>
                        <w:spacing w:before="87"/>
                      </w:pPr>
                      <w:r>
                        <w:rPr>
                          <w:color w:val="374050"/>
                        </w:rPr>
                        <w:t>talk</w:t>
                      </w:r>
                      <w:r>
                        <w:rPr>
                          <w:color w:val="374050"/>
                          <w:spacing w:val="4"/>
                        </w:rPr>
                        <w:t> </w:t>
                      </w:r>
                      <w:r>
                        <w:rPr>
                          <w:color w:val="374050"/>
                          <w:spacing w:val="-2"/>
                        </w:rPr>
                        <w:t>about?</w:t>
                      </w:r>
                    </w:p>
                  </w:txbxContent>
                </v:textbox>
                <w10:wrap type="none"/>
              </v:shape>
            </w:pict>
          </mc:Fallback>
        </mc:AlternateContent>
      </w:r>
      <w:r>
        <w:rPr/>
        <mc:AlternateContent>
          <mc:Choice Requires="wps">
            <w:drawing>
              <wp:anchor distT="0" distB="0" distL="0" distR="0" allowOverlap="1" layoutInCell="1" locked="0" behindDoc="1" simplePos="0" relativeHeight="487231488">
                <wp:simplePos x="0" y="0"/>
                <wp:positionH relativeFrom="page">
                  <wp:posOffset>669611</wp:posOffset>
                </wp:positionH>
                <wp:positionV relativeFrom="page">
                  <wp:posOffset>2565489</wp:posOffset>
                </wp:positionV>
                <wp:extent cx="6196965" cy="1400175"/>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6196965" cy="140017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8</w:t>
                            </w:r>
                          </w:p>
                          <w:p>
                            <w:pPr>
                              <w:pStyle w:val="BodyText"/>
                              <w:spacing w:line="350" w:lineRule="atLeast" w:before="112"/>
                              <w:ind w:right="99"/>
                            </w:pPr>
                            <w:r>
                              <w:rPr>
                                <w:color w:val="374050"/>
                              </w:rPr>
                              <w:t>Remind students that ultimately the purpose of the ARL is behavioural change: we want consumers making more sustainable choices and companies and brands embracing the ARL</w:t>
                            </w:r>
                            <w:r>
                              <w:rPr>
                                <w:color w:val="374050"/>
                                <w:spacing w:val="80"/>
                              </w:rPr>
                              <w:t> </w:t>
                            </w:r>
                            <w:r>
                              <w:rPr>
                                <w:color w:val="374050"/>
                              </w:rPr>
                              <w:t>in their packaging choices. To do this, companies have to both assess their packaging to understand and improve its recyclability, and communicate to consumers (via the</w:t>
                            </w:r>
                            <w:r>
                              <w:rPr>
                                <w:color w:val="374050"/>
                                <w:spacing w:val="-5"/>
                              </w:rPr>
                              <w:t> </w:t>
                            </w:r>
                            <w:r>
                              <w:rPr>
                                <w:color w:val="374050"/>
                              </w:rPr>
                              <w:t>ARL) how </w:t>
                            </w:r>
                            <w:r>
                              <w:rPr>
                                <w:color w:val="374050"/>
                              </w:rPr>
                              <w:t>to dispose of the packaging correctly, whether via the rubbish or recycling bin.</w:t>
                            </w:r>
                          </w:p>
                        </w:txbxContent>
                      </wps:txbx>
                      <wps:bodyPr wrap="square" lIns="0" tIns="0" rIns="0" bIns="0" rtlCol="0">
                        <a:noAutofit/>
                      </wps:bodyPr>
                    </wps:wsp>
                  </a:graphicData>
                </a:graphic>
              </wp:anchor>
            </w:drawing>
          </mc:Choice>
          <mc:Fallback>
            <w:pict>
              <v:shape style="position:absolute;margin-left:52.725327pt;margin-top:202.007065pt;width:487.95pt;height:110.25pt;mso-position-horizontal-relative:page;mso-position-vertical-relative:page;z-index:-16084992" type="#_x0000_t202" id="docshape8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8</w:t>
                      </w:r>
                    </w:p>
                    <w:p>
                      <w:pPr>
                        <w:pStyle w:val="BodyText"/>
                        <w:spacing w:line="350" w:lineRule="atLeast" w:before="112"/>
                        <w:ind w:right="99"/>
                      </w:pPr>
                      <w:r>
                        <w:rPr>
                          <w:color w:val="374050"/>
                        </w:rPr>
                        <w:t>Remind students that ultimately the purpose of the ARL is behavioural change: we want consumers making more sustainable choices and companies and brands embracing the ARL</w:t>
                      </w:r>
                      <w:r>
                        <w:rPr>
                          <w:color w:val="374050"/>
                          <w:spacing w:val="80"/>
                        </w:rPr>
                        <w:t> </w:t>
                      </w:r>
                      <w:r>
                        <w:rPr>
                          <w:color w:val="374050"/>
                        </w:rPr>
                        <w:t>in their packaging choices. To do this, companies have to both assess their packaging to understand and improve its recyclability, and communicate to consumers (via the</w:t>
                      </w:r>
                      <w:r>
                        <w:rPr>
                          <w:color w:val="374050"/>
                          <w:spacing w:val="-5"/>
                        </w:rPr>
                        <w:t> </w:t>
                      </w:r>
                      <w:r>
                        <w:rPr>
                          <w:color w:val="374050"/>
                        </w:rPr>
                        <w:t>ARL) how </w:t>
                      </w:r>
                      <w:r>
                        <w:rPr>
                          <w:color w:val="374050"/>
                        </w:rPr>
                        <w:t>to dispose of the packaging correctly, whether via the rubbish or recycling bin.</w:t>
                      </w:r>
                    </w:p>
                  </w:txbxContent>
                </v:textbox>
                <w10:wrap type="none"/>
              </v:shape>
            </w:pict>
          </mc:Fallback>
        </mc:AlternateContent>
      </w:r>
      <w:r>
        <w:rPr/>
        <mc:AlternateContent>
          <mc:Choice Requires="wps">
            <w:drawing>
              <wp:anchor distT="0" distB="0" distL="0" distR="0" allowOverlap="1" layoutInCell="1" locked="0" behindDoc="1" simplePos="0" relativeHeight="487232000">
                <wp:simplePos x="0" y="0"/>
                <wp:positionH relativeFrom="page">
                  <wp:posOffset>669611</wp:posOffset>
                </wp:positionH>
                <wp:positionV relativeFrom="page">
                  <wp:posOffset>4183140</wp:posOffset>
                </wp:positionV>
                <wp:extent cx="5654040" cy="415290"/>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5654040" cy="415290"/>
                        </a:xfrm>
                        <a:prstGeom prst="rect">
                          <a:avLst/>
                        </a:prstGeom>
                      </wps:spPr>
                      <wps:txbx>
                        <w:txbxContent>
                          <w:p>
                            <w:pPr>
                              <w:pStyle w:val="BodyText"/>
                            </w:pPr>
                            <w:r>
                              <w:rPr>
                                <w:color w:val="374050"/>
                              </w:rPr>
                              <w:t>Ads</w:t>
                            </w:r>
                            <w:r>
                              <w:rPr>
                                <w:color w:val="374050"/>
                                <w:spacing w:val="6"/>
                              </w:rPr>
                              <w:t> </w:t>
                            </w:r>
                            <w:r>
                              <w:rPr>
                                <w:color w:val="374050"/>
                              </w:rPr>
                              <w:t>such</w:t>
                            </w:r>
                            <w:r>
                              <w:rPr>
                                <w:color w:val="374050"/>
                                <w:spacing w:val="6"/>
                              </w:rPr>
                              <w:t> </w:t>
                            </w:r>
                            <w:r>
                              <w:rPr>
                                <w:color w:val="374050"/>
                              </w:rPr>
                              <w:t>as</w:t>
                            </w:r>
                            <w:r>
                              <w:rPr>
                                <w:color w:val="374050"/>
                                <w:spacing w:val="6"/>
                              </w:rPr>
                              <w:t> </w:t>
                            </w:r>
                            <w:r>
                              <w:rPr>
                                <w:color w:val="374050"/>
                              </w:rPr>
                              <w:t>this</w:t>
                            </w:r>
                            <w:r>
                              <w:rPr>
                                <w:color w:val="374050"/>
                                <w:spacing w:val="6"/>
                              </w:rPr>
                              <w:t> </w:t>
                            </w:r>
                            <w:r>
                              <w:rPr>
                                <w:color w:val="374050"/>
                              </w:rPr>
                              <w:t>are</w:t>
                            </w:r>
                            <w:r>
                              <w:rPr>
                                <w:color w:val="374050"/>
                                <w:spacing w:val="6"/>
                              </w:rPr>
                              <w:t> </w:t>
                            </w:r>
                            <w:r>
                              <w:rPr>
                                <w:color w:val="374050"/>
                              </w:rPr>
                              <w:t>designed</w:t>
                            </w:r>
                            <w:r>
                              <w:rPr>
                                <w:color w:val="374050"/>
                                <w:spacing w:val="7"/>
                              </w:rPr>
                              <w:t> </w:t>
                            </w:r>
                            <w:r>
                              <w:rPr>
                                <w:color w:val="374050"/>
                              </w:rPr>
                              <w:t>to</w:t>
                            </w:r>
                            <w:r>
                              <w:rPr>
                                <w:color w:val="374050"/>
                                <w:spacing w:val="6"/>
                              </w:rPr>
                              <w:t> </w:t>
                            </w:r>
                            <w:r>
                              <w:rPr>
                                <w:color w:val="374050"/>
                              </w:rPr>
                              <w:t>inform</w:t>
                            </w:r>
                            <w:r>
                              <w:rPr>
                                <w:color w:val="374050"/>
                                <w:spacing w:val="6"/>
                              </w:rPr>
                              <w:t> </w:t>
                            </w:r>
                            <w:r>
                              <w:rPr>
                                <w:color w:val="374050"/>
                              </w:rPr>
                              <w:t>audiences</w:t>
                            </w:r>
                            <w:r>
                              <w:rPr>
                                <w:color w:val="374050"/>
                                <w:spacing w:val="6"/>
                              </w:rPr>
                              <w:t> </w:t>
                            </w:r>
                            <w:r>
                              <w:rPr>
                                <w:color w:val="374050"/>
                              </w:rPr>
                              <w:t>and</w:t>
                            </w:r>
                            <w:r>
                              <w:rPr>
                                <w:color w:val="374050"/>
                                <w:spacing w:val="6"/>
                              </w:rPr>
                              <w:t> </w:t>
                            </w:r>
                            <w:r>
                              <w:rPr>
                                <w:color w:val="374050"/>
                              </w:rPr>
                              <w:t>persuade</w:t>
                            </w:r>
                            <w:r>
                              <w:rPr>
                                <w:color w:val="374050"/>
                                <w:spacing w:val="6"/>
                              </w:rPr>
                              <w:t> </w:t>
                            </w:r>
                            <w:r>
                              <w:rPr>
                                <w:color w:val="374050"/>
                              </w:rPr>
                              <w:t>them</w:t>
                            </w:r>
                            <w:r>
                              <w:rPr>
                                <w:color w:val="374050"/>
                                <w:spacing w:val="7"/>
                              </w:rPr>
                              <w:t> </w:t>
                            </w:r>
                            <w:r>
                              <w:rPr>
                                <w:color w:val="374050"/>
                              </w:rPr>
                              <w:t>to</w:t>
                            </w:r>
                            <w:r>
                              <w:rPr>
                                <w:color w:val="374050"/>
                                <w:spacing w:val="6"/>
                              </w:rPr>
                              <w:t> </w:t>
                            </w:r>
                            <w:r>
                              <w:rPr>
                                <w:color w:val="374050"/>
                              </w:rPr>
                              <w:t>make</w:t>
                            </w:r>
                            <w:r>
                              <w:rPr>
                                <w:color w:val="374050"/>
                                <w:spacing w:val="6"/>
                              </w:rPr>
                              <w:t> </w:t>
                            </w:r>
                            <w:r>
                              <w:rPr>
                                <w:color w:val="374050"/>
                                <w:spacing w:val="-2"/>
                              </w:rPr>
                              <w:t>these</w:t>
                            </w:r>
                          </w:p>
                          <w:p>
                            <w:pPr>
                              <w:pStyle w:val="BodyText"/>
                              <w:spacing w:before="88"/>
                            </w:pPr>
                            <w:r>
                              <w:rPr>
                                <w:color w:val="374050"/>
                                <w:spacing w:val="-2"/>
                              </w:rPr>
                              <w:t>changes.</w:t>
                            </w:r>
                          </w:p>
                        </w:txbxContent>
                      </wps:txbx>
                      <wps:bodyPr wrap="square" lIns="0" tIns="0" rIns="0" bIns="0" rtlCol="0">
                        <a:noAutofit/>
                      </wps:bodyPr>
                    </wps:wsp>
                  </a:graphicData>
                </a:graphic>
              </wp:anchor>
            </w:drawing>
          </mc:Choice>
          <mc:Fallback>
            <w:pict>
              <v:shape style="position:absolute;margin-left:52.725327pt;margin-top:329.381104pt;width:445.2pt;height:32.7pt;mso-position-horizontal-relative:page;mso-position-vertical-relative:page;z-index:-16084480" type="#_x0000_t202" id="docshape84" filled="false" stroked="false">
                <v:textbox inset="0,0,0,0">
                  <w:txbxContent>
                    <w:p>
                      <w:pPr>
                        <w:pStyle w:val="BodyText"/>
                      </w:pPr>
                      <w:r>
                        <w:rPr>
                          <w:color w:val="374050"/>
                        </w:rPr>
                        <w:t>Ads</w:t>
                      </w:r>
                      <w:r>
                        <w:rPr>
                          <w:color w:val="374050"/>
                          <w:spacing w:val="6"/>
                        </w:rPr>
                        <w:t> </w:t>
                      </w:r>
                      <w:r>
                        <w:rPr>
                          <w:color w:val="374050"/>
                        </w:rPr>
                        <w:t>such</w:t>
                      </w:r>
                      <w:r>
                        <w:rPr>
                          <w:color w:val="374050"/>
                          <w:spacing w:val="6"/>
                        </w:rPr>
                        <w:t> </w:t>
                      </w:r>
                      <w:r>
                        <w:rPr>
                          <w:color w:val="374050"/>
                        </w:rPr>
                        <w:t>as</w:t>
                      </w:r>
                      <w:r>
                        <w:rPr>
                          <w:color w:val="374050"/>
                          <w:spacing w:val="6"/>
                        </w:rPr>
                        <w:t> </w:t>
                      </w:r>
                      <w:r>
                        <w:rPr>
                          <w:color w:val="374050"/>
                        </w:rPr>
                        <w:t>this</w:t>
                      </w:r>
                      <w:r>
                        <w:rPr>
                          <w:color w:val="374050"/>
                          <w:spacing w:val="6"/>
                        </w:rPr>
                        <w:t> </w:t>
                      </w:r>
                      <w:r>
                        <w:rPr>
                          <w:color w:val="374050"/>
                        </w:rPr>
                        <w:t>are</w:t>
                      </w:r>
                      <w:r>
                        <w:rPr>
                          <w:color w:val="374050"/>
                          <w:spacing w:val="6"/>
                        </w:rPr>
                        <w:t> </w:t>
                      </w:r>
                      <w:r>
                        <w:rPr>
                          <w:color w:val="374050"/>
                        </w:rPr>
                        <w:t>designed</w:t>
                      </w:r>
                      <w:r>
                        <w:rPr>
                          <w:color w:val="374050"/>
                          <w:spacing w:val="7"/>
                        </w:rPr>
                        <w:t> </w:t>
                      </w:r>
                      <w:r>
                        <w:rPr>
                          <w:color w:val="374050"/>
                        </w:rPr>
                        <w:t>to</w:t>
                      </w:r>
                      <w:r>
                        <w:rPr>
                          <w:color w:val="374050"/>
                          <w:spacing w:val="6"/>
                        </w:rPr>
                        <w:t> </w:t>
                      </w:r>
                      <w:r>
                        <w:rPr>
                          <w:color w:val="374050"/>
                        </w:rPr>
                        <w:t>inform</w:t>
                      </w:r>
                      <w:r>
                        <w:rPr>
                          <w:color w:val="374050"/>
                          <w:spacing w:val="6"/>
                        </w:rPr>
                        <w:t> </w:t>
                      </w:r>
                      <w:r>
                        <w:rPr>
                          <w:color w:val="374050"/>
                        </w:rPr>
                        <w:t>audiences</w:t>
                      </w:r>
                      <w:r>
                        <w:rPr>
                          <w:color w:val="374050"/>
                          <w:spacing w:val="6"/>
                        </w:rPr>
                        <w:t> </w:t>
                      </w:r>
                      <w:r>
                        <w:rPr>
                          <w:color w:val="374050"/>
                        </w:rPr>
                        <w:t>and</w:t>
                      </w:r>
                      <w:r>
                        <w:rPr>
                          <w:color w:val="374050"/>
                          <w:spacing w:val="6"/>
                        </w:rPr>
                        <w:t> </w:t>
                      </w:r>
                      <w:r>
                        <w:rPr>
                          <w:color w:val="374050"/>
                        </w:rPr>
                        <w:t>persuade</w:t>
                      </w:r>
                      <w:r>
                        <w:rPr>
                          <w:color w:val="374050"/>
                          <w:spacing w:val="6"/>
                        </w:rPr>
                        <w:t> </w:t>
                      </w:r>
                      <w:r>
                        <w:rPr>
                          <w:color w:val="374050"/>
                        </w:rPr>
                        <w:t>them</w:t>
                      </w:r>
                      <w:r>
                        <w:rPr>
                          <w:color w:val="374050"/>
                          <w:spacing w:val="7"/>
                        </w:rPr>
                        <w:t> </w:t>
                      </w:r>
                      <w:r>
                        <w:rPr>
                          <w:color w:val="374050"/>
                        </w:rPr>
                        <w:t>to</w:t>
                      </w:r>
                      <w:r>
                        <w:rPr>
                          <w:color w:val="374050"/>
                          <w:spacing w:val="6"/>
                        </w:rPr>
                        <w:t> </w:t>
                      </w:r>
                      <w:r>
                        <w:rPr>
                          <w:color w:val="374050"/>
                        </w:rPr>
                        <w:t>make</w:t>
                      </w:r>
                      <w:r>
                        <w:rPr>
                          <w:color w:val="374050"/>
                          <w:spacing w:val="6"/>
                        </w:rPr>
                        <w:t> </w:t>
                      </w:r>
                      <w:r>
                        <w:rPr>
                          <w:color w:val="374050"/>
                          <w:spacing w:val="-2"/>
                        </w:rPr>
                        <w:t>these</w:t>
                      </w:r>
                    </w:p>
                    <w:p>
                      <w:pPr>
                        <w:pStyle w:val="BodyText"/>
                        <w:spacing w:before="88"/>
                      </w:pPr>
                      <w:r>
                        <w:rPr>
                          <w:color w:val="374050"/>
                          <w:spacing w:val="-2"/>
                        </w:rPr>
                        <w:t>changes.</w:t>
                      </w:r>
                    </w:p>
                  </w:txbxContent>
                </v:textbox>
                <w10:wrap type="none"/>
              </v:shape>
            </w:pict>
          </mc:Fallback>
        </mc:AlternateContent>
      </w:r>
      <w:r>
        <w:rPr/>
        <mc:AlternateContent>
          <mc:Choice Requires="wps">
            <w:drawing>
              <wp:anchor distT="0" distB="0" distL="0" distR="0" allowOverlap="1" layoutInCell="1" locked="0" behindDoc="1" simplePos="0" relativeHeight="487232512">
                <wp:simplePos x="0" y="0"/>
                <wp:positionH relativeFrom="page">
                  <wp:posOffset>669611</wp:posOffset>
                </wp:positionH>
                <wp:positionV relativeFrom="page">
                  <wp:posOffset>5353564</wp:posOffset>
                </wp:positionV>
                <wp:extent cx="4138295" cy="274955"/>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4138295" cy="274955"/>
                        </a:xfrm>
                        <a:prstGeom prst="rect">
                          <a:avLst/>
                        </a:prstGeom>
                      </wps:spPr>
                      <wps:txbx>
                        <w:txbxContent>
                          <w:p>
                            <w:pPr>
                              <w:spacing w:before="10"/>
                              <w:ind w:left="20" w:right="0" w:firstLine="0"/>
                              <w:jc w:val="left"/>
                              <w:rPr>
                                <w:b/>
                                <w:sz w:val="35"/>
                              </w:rPr>
                            </w:pPr>
                            <w:r>
                              <w:rPr>
                                <w:b/>
                                <w:color w:val="0D3C90"/>
                                <w:sz w:val="35"/>
                              </w:rPr>
                              <w:t>Part B:</w:t>
                            </w:r>
                            <w:r>
                              <w:rPr>
                                <w:b/>
                                <w:color w:val="0D3C90"/>
                                <w:spacing w:val="-13"/>
                                <w:sz w:val="35"/>
                              </w:rPr>
                              <w:t> </w:t>
                            </w:r>
                            <w:r>
                              <w:rPr>
                                <w:b/>
                                <w:color w:val="0D3C90"/>
                                <w:sz w:val="35"/>
                              </w:rPr>
                              <w:t>Analyse persuasive </w:t>
                            </w:r>
                            <w:r>
                              <w:rPr>
                                <w:b/>
                                <w:color w:val="0D3C90"/>
                                <w:spacing w:val="-2"/>
                                <w:sz w:val="35"/>
                              </w:rPr>
                              <w:t>techniques</w:t>
                            </w:r>
                          </w:p>
                        </w:txbxContent>
                      </wps:txbx>
                      <wps:bodyPr wrap="square" lIns="0" tIns="0" rIns="0" bIns="0" rtlCol="0">
                        <a:noAutofit/>
                      </wps:bodyPr>
                    </wps:wsp>
                  </a:graphicData>
                </a:graphic>
              </wp:anchor>
            </w:drawing>
          </mc:Choice>
          <mc:Fallback>
            <w:pict>
              <v:shape style="position:absolute;margin-left:52.725327pt;margin-top:421.540527pt;width:325.850pt;height:21.65pt;mso-position-horizontal-relative:page;mso-position-vertical-relative:page;z-index:-16083968" type="#_x0000_t202" id="docshape85" filled="false" stroked="false">
                <v:textbox inset="0,0,0,0">
                  <w:txbxContent>
                    <w:p>
                      <w:pPr>
                        <w:spacing w:before="10"/>
                        <w:ind w:left="20" w:right="0" w:firstLine="0"/>
                        <w:jc w:val="left"/>
                        <w:rPr>
                          <w:b/>
                          <w:sz w:val="35"/>
                        </w:rPr>
                      </w:pPr>
                      <w:r>
                        <w:rPr>
                          <w:b/>
                          <w:color w:val="0D3C90"/>
                          <w:sz w:val="35"/>
                        </w:rPr>
                        <w:t>Part B:</w:t>
                      </w:r>
                      <w:r>
                        <w:rPr>
                          <w:b/>
                          <w:color w:val="0D3C90"/>
                          <w:spacing w:val="-13"/>
                          <w:sz w:val="35"/>
                        </w:rPr>
                        <w:t> </w:t>
                      </w:r>
                      <w:r>
                        <w:rPr>
                          <w:b/>
                          <w:color w:val="0D3C90"/>
                          <w:sz w:val="35"/>
                        </w:rPr>
                        <w:t>Analyse persuasive </w:t>
                      </w:r>
                      <w:r>
                        <w:rPr>
                          <w:b/>
                          <w:color w:val="0D3C90"/>
                          <w:spacing w:val="-2"/>
                          <w:sz w:val="35"/>
                        </w:rPr>
                        <w:t>techniques</w:t>
                      </w:r>
                    </w:p>
                  </w:txbxContent>
                </v:textbox>
                <w10:wrap type="none"/>
              </v:shape>
            </w:pict>
          </mc:Fallback>
        </mc:AlternateContent>
      </w:r>
      <w:r>
        <w:rPr/>
        <mc:AlternateContent>
          <mc:Choice Requires="wps">
            <w:drawing>
              <wp:anchor distT="0" distB="0" distL="0" distR="0" allowOverlap="1" layoutInCell="1" locked="0" behindDoc="1" simplePos="0" relativeHeight="487233024">
                <wp:simplePos x="0" y="0"/>
                <wp:positionH relativeFrom="page">
                  <wp:posOffset>669611</wp:posOffset>
                </wp:positionH>
                <wp:positionV relativeFrom="page">
                  <wp:posOffset>5850851</wp:posOffset>
                </wp:positionV>
                <wp:extent cx="6208395" cy="118618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6208395" cy="118618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ind w:right="79"/>
                            </w:pPr>
                            <w:r>
                              <w:rPr>
                                <w:color w:val="374050"/>
                              </w:rPr>
                              <w:t>Explain the persuasive techniques used by writers in the campaigns to help get their </w:t>
                            </w:r>
                            <w:r>
                              <w:rPr>
                                <w:color w:val="374050"/>
                              </w:rPr>
                              <w:t>message across. Persuasive language is used for many reasons – for example, to help to sell products</w:t>
                            </w:r>
                            <w:r>
                              <w:rPr>
                                <w:color w:val="374050"/>
                                <w:spacing w:val="40"/>
                              </w:rPr>
                              <w:t> </w:t>
                            </w:r>
                            <w:r>
                              <w:rPr>
                                <w:color w:val="374050"/>
                              </w:rPr>
                              <w:t>or services or to convince people to accept a view or idea. Persuasive language is a very powerful tool for getting what you want.</w:t>
                            </w:r>
                          </w:p>
                        </w:txbxContent>
                      </wps:txbx>
                      <wps:bodyPr wrap="square" lIns="0" tIns="0" rIns="0" bIns="0" rtlCol="0">
                        <a:noAutofit/>
                      </wps:bodyPr>
                    </wps:wsp>
                  </a:graphicData>
                </a:graphic>
              </wp:anchor>
            </w:drawing>
          </mc:Choice>
          <mc:Fallback>
            <w:pict>
              <v:shape style="position:absolute;margin-left:52.725327pt;margin-top:460.696991pt;width:488.85pt;height:93.4pt;mso-position-horizontal-relative:page;mso-position-vertical-relative:page;z-index:-16083456" type="#_x0000_t202" id="docshape8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ind w:right="79"/>
                      </w:pPr>
                      <w:r>
                        <w:rPr>
                          <w:color w:val="374050"/>
                        </w:rPr>
                        <w:t>Explain the persuasive techniques used by writers in the campaigns to help get their </w:t>
                      </w:r>
                      <w:r>
                        <w:rPr>
                          <w:color w:val="374050"/>
                        </w:rPr>
                        <w:t>message across. Persuasive language is used for many reasons – for example, to help to sell products</w:t>
                      </w:r>
                      <w:r>
                        <w:rPr>
                          <w:color w:val="374050"/>
                          <w:spacing w:val="40"/>
                        </w:rPr>
                        <w:t> </w:t>
                      </w:r>
                      <w:r>
                        <w:rPr>
                          <w:color w:val="374050"/>
                        </w:rPr>
                        <w:t>or services or to convince people to accept a view or idea. Persuasive language is a very powerful tool for getting what you want.</w:t>
                      </w:r>
                    </w:p>
                  </w:txbxContent>
                </v:textbox>
                <w10:wrap type="none"/>
              </v:shape>
            </w:pict>
          </mc:Fallback>
        </mc:AlternateContent>
      </w:r>
      <w:r>
        <w:rPr/>
        <mc:AlternateContent>
          <mc:Choice Requires="wps">
            <w:drawing>
              <wp:anchor distT="0" distB="0" distL="0" distR="0" allowOverlap="1" layoutInCell="1" locked="0" behindDoc="1" simplePos="0" relativeHeight="487233536">
                <wp:simplePos x="0" y="0"/>
                <wp:positionH relativeFrom="page">
                  <wp:posOffset>669611</wp:posOffset>
                </wp:positionH>
                <wp:positionV relativeFrom="page">
                  <wp:posOffset>7254441</wp:posOffset>
                </wp:positionV>
                <wp:extent cx="3940175" cy="19177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3940175" cy="191770"/>
                        </a:xfrm>
                        <a:prstGeom prst="rect">
                          <a:avLst/>
                        </a:prstGeom>
                      </wps:spPr>
                      <wps:txbx>
                        <w:txbxContent>
                          <w:p>
                            <w:pPr>
                              <w:pStyle w:val="BodyText"/>
                            </w:pPr>
                            <w:r>
                              <w:rPr>
                                <w:color w:val="374050"/>
                              </w:rPr>
                              <w:t>To</w:t>
                            </w:r>
                            <w:r>
                              <w:rPr>
                                <w:color w:val="374050"/>
                                <w:spacing w:val="3"/>
                              </w:rPr>
                              <w:t> </w:t>
                            </w:r>
                            <w:r>
                              <w:rPr>
                                <w:color w:val="374050"/>
                              </w:rPr>
                              <w:t>analyse</w:t>
                            </w:r>
                            <w:r>
                              <w:rPr>
                                <w:color w:val="374050"/>
                                <w:spacing w:val="4"/>
                              </w:rPr>
                              <w:t> </w:t>
                            </w:r>
                            <w:r>
                              <w:rPr>
                                <w:color w:val="374050"/>
                              </w:rPr>
                              <w:t>the</w:t>
                            </w:r>
                            <w:r>
                              <w:rPr>
                                <w:color w:val="374050"/>
                                <w:spacing w:val="4"/>
                              </w:rPr>
                              <w:t> </w:t>
                            </w:r>
                            <w:r>
                              <w:rPr>
                                <w:color w:val="374050"/>
                              </w:rPr>
                              <w:t>persuasive</w:t>
                            </w:r>
                            <w:r>
                              <w:rPr>
                                <w:color w:val="374050"/>
                                <w:spacing w:val="3"/>
                              </w:rPr>
                              <w:t> </w:t>
                            </w:r>
                            <w:r>
                              <w:rPr>
                                <w:color w:val="374050"/>
                              </w:rPr>
                              <w:t>techniques</w:t>
                            </w:r>
                            <w:r>
                              <w:rPr>
                                <w:color w:val="374050"/>
                                <w:spacing w:val="4"/>
                              </w:rPr>
                              <w:t> </w:t>
                            </w:r>
                            <w:r>
                              <w:rPr>
                                <w:color w:val="374050"/>
                              </w:rPr>
                              <w:t>first</w:t>
                            </w:r>
                            <w:r>
                              <w:rPr>
                                <w:color w:val="374050"/>
                                <w:spacing w:val="4"/>
                              </w:rPr>
                              <w:t> </w:t>
                            </w:r>
                            <w:r>
                              <w:rPr>
                                <w:color w:val="374050"/>
                              </w:rPr>
                              <w:t>we</w:t>
                            </w:r>
                            <w:r>
                              <w:rPr>
                                <w:color w:val="374050"/>
                                <w:spacing w:val="3"/>
                              </w:rPr>
                              <w:t> </w:t>
                            </w:r>
                            <w:r>
                              <w:rPr>
                                <w:color w:val="374050"/>
                              </w:rPr>
                              <w:t>must</w:t>
                            </w:r>
                            <w:r>
                              <w:rPr>
                                <w:color w:val="374050"/>
                                <w:spacing w:val="4"/>
                              </w:rPr>
                              <w:t> </w:t>
                            </w:r>
                            <w:r>
                              <w:rPr>
                                <w:color w:val="374050"/>
                                <w:spacing w:val="-2"/>
                              </w:rPr>
                              <w:t>identify:</w:t>
                            </w:r>
                          </w:p>
                        </w:txbxContent>
                      </wps:txbx>
                      <wps:bodyPr wrap="square" lIns="0" tIns="0" rIns="0" bIns="0" rtlCol="0">
                        <a:noAutofit/>
                      </wps:bodyPr>
                    </wps:wsp>
                  </a:graphicData>
                </a:graphic>
              </wp:anchor>
            </w:drawing>
          </mc:Choice>
          <mc:Fallback>
            <w:pict>
              <v:shape style="position:absolute;margin-left:52.725327pt;margin-top:571.215881pt;width:310.25pt;height:15.1pt;mso-position-horizontal-relative:page;mso-position-vertical-relative:page;z-index:-16082944" type="#_x0000_t202" id="docshape87" filled="false" stroked="false">
                <v:textbox inset="0,0,0,0">
                  <w:txbxContent>
                    <w:p>
                      <w:pPr>
                        <w:pStyle w:val="BodyText"/>
                      </w:pPr>
                      <w:r>
                        <w:rPr>
                          <w:color w:val="374050"/>
                        </w:rPr>
                        <w:t>To</w:t>
                      </w:r>
                      <w:r>
                        <w:rPr>
                          <w:color w:val="374050"/>
                          <w:spacing w:val="3"/>
                        </w:rPr>
                        <w:t> </w:t>
                      </w:r>
                      <w:r>
                        <w:rPr>
                          <w:color w:val="374050"/>
                        </w:rPr>
                        <w:t>analyse</w:t>
                      </w:r>
                      <w:r>
                        <w:rPr>
                          <w:color w:val="374050"/>
                          <w:spacing w:val="4"/>
                        </w:rPr>
                        <w:t> </w:t>
                      </w:r>
                      <w:r>
                        <w:rPr>
                          <w:color w:val="374050"/>
                        </w:rPr>
                        <w:t>the</w:t>
                      </w:r>
                      <w:r>
                        <w:rPr>
                          <w:color w:val="374050"/>
                          <w:spacing w:val="4"/>
                        </w:rPr>
                        <w:t> </w:t>
                      </w:r>
                      <w:r>
                        <w:rPr>
                          <w:color w:val="374050"/>
                        </w:rPr>
                        <w:t>persuasive</w:t>
                      </w:r>
                      <w:r>
                        <w:rPr>
                          <w:color w:val="374050"/>
                          <w:spacing w:val="3"/>
                        </w:rPr>
                        <w:t> </w:t>
                      </w:r>
                      <w:r>
                        <w:rPr>
                          <w:color w:val="374050"/>
                        </w:rPr>
                        <w:t>techniques</w:t>
                      </w:r>
                      <w:r>
                        <w:rPr>
                          <w:color w:val="374050"/>
                          <w:spacing w:val="4"/>
                        </w:rPr>
                        <w:t> </w:t>
                      </w:r>
                      <w:r>
                        <w:rPr>
                          <w:color w:val="374050"/>
                        </w:rPr>
                        <w:t>first</w:t>
                      </w:r>
                      <w:r>
                        <w:rPr>
                          <w:color w:val="374050"/>
                          <w:spacing w:val="4"/>
                        </w:rPr>
                        <w:t> </w:t>
                      </w:r>
                      <w:r>
                        <w:rPr>
                          <w:color w:val="374050"/>
                        </w:rPr>
                        <w:t>we</w:t>
                      </w:r>
                      <w:r>
                        <w:rPr>
                          <w:color w:val="374050"/>
                          <w:spacing w:val="3"/>
                        </w:rPr>
                        <w:t> </w:t>
                      </w:r>
                      <w:r>
                        <w:rPr>
                          <w:color w:val="374050"/>
                        </w:rPr>
                        <w:t>must</w:t>
                      </w:r>
                      <w:r>
                        <w:rPr>
                          <w:color w:val="374050"/>
                          <w:spacing w:val="4"/>
                        </w:rPr>
                        <w:t> </w:t>
                      </w:r>
                      <w:r>
                        <w:rPr>
                          <w:color w:val="374050"/>
                          <w:spacing w:val="-2"/>
                        </w:rPr>
                        <w:t>identify:</w:t>
                      </w:r>
                    </w:p>
                  </w:txbxContent>
                </v:textbox>
                <w10:wrap type="none"/>
              </v:shape>
            </w:pict>
          </mc:Fallback>
        </mc:AlternateContent>
      </w:r>
      <w:r>
        <w:rPr/>
        <mc:AlternateContent>
          <mc:Choice Requires="wps">
            <w:drawing>
              <wp:anchor distT="0" distB="0" distL="0" distR="0" allowOverlap="1" layoutInCell="1" locked="0" behindDoc="1" simplePos="0" relativeHeight="487234048">
                <wp:simplePos x="0" y="0"/>
                <wp:positionH relativeFrom="page">
                  <wp:posOffset>788566</wp:posOffset>
                </wp:positionH>
                <wp:positionV relativeFrom="page">
                  <wp:posOffset>7663948</wp:posOffset>
                </wp:positionV>
                <wp:extent cx="77470" cy="138366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77470" cy="138366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03.46051pt;width:6.1pt;height:108.95pt;mso-position-horizontal-relative:page;mso-position-vertical-relative:page;z-index:-16082432" type="#_x0000_t202" id="docshape8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4560">
                <wp:simplePos x="0" y="0"/>
                <wp:positionH relativeFrom="page">
                  <wp:posOffset>915228</wp:posOffset>
                </wp:positionH>
                <wp:positionV relativeFrom="page">
                  <wp:posOffset>7663948</wp:posOffset>
                </wp:positionV>
                <wp:extent cx="2591435" cy="1383665"/>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2591435" cy="1383665"/>
                        </a:xfrm>
                        <a:prstGeom prst="rect">
                          <a:avLst/>
                        </a:prstGeom>
                      </wps:spPr>
                      <wps:txbx>
                        <w:txbxContent>
                          <w:p>
                            <w:pPr>
                              <w:pStyle w:val="BodyText"/>
                            </w:pPr>
                            <w:r>
                              <w:rPr>
                                <w:color w:val="374050"/>
                              </w:rPr>
                              <w:t>the</w:t>
                            </w:r>
                            <w:r>
                              <w:rPr>
                                <w:color w:val="374050"/>
                                <w:spacing w:val="4"/>
                              </w:rPr>
                              <w:t> </w:t>
                            </w:r>
                            <w:r>
                              <w:rPr>
                                <w:color w:val="374050"/>
                              </w:rPr>
                              <w:t>point</w:t>
                            </w:r>
                            <w:r>
                              <w:rPr>
                                <w:color w:val="374050"/>
                                <w:spacing w:val="4"/>
                              </w:rPr>
                              <w:t> </w:t>
                            </w:r>
                            <w:r>
                              <w:rPr>
                                <w:color w:val="374050"/>
                              </w:rPr>
                              <w:t>of</w:t>
                            </w:r>
                            <w:r>
                              <w:rPr>
                                <w:color w:val="374050"/>
                                <w:spacing w:val="5"/>
                              </w:rPr>
                              <w:t> </w:t>
                            </w:r>
                            <w:r>
                              <w:rPr>
                                <w:color w:val="374050"/>
                                <w:spacing w:val="-2"/>
                              </w:rPr>
                              <w:t>view;</w:t>
                            </w:r>
                          </w:p>
                          <w:p>
                            <w:pPr>
                              <w:pStyle w:val="BodyText"/>
                              <w:spacing w:line="424" w:lineRule="auto" w:before="205"/>
                              <w:ind w:right="769"/>
                            </w:pPr>
                            <w:r>
                              <w:rPr>
                                <w:color w:val="374050"/>
                              </w:rPr>
                              <w:t>the tone (the overall </w:t>
                            </w:r>
                            <w:r>
                              <w:rPr>
                                <w:color w:val="374050"/>
                              </w:rPr>
                              <w:t>feeling); The audience;</w:t>
                            </w:r>
                          </w:p>
                          <w:p>
                            <w:pPr>
                              <w:pStyle w:val="BodyText"/>
                              <w:spacing w:before="2"/>
                            </w:pPr>
                            <w:r>
                              <w:rPr>
                                <w:color w:val="374050"/>
                              </w:rPr>
                              <w:t>The</w:t>
                            </w:r>
                            <w:r>
                              <w:rPr>
                                <w:color w:val="374050"/>
                                <w:spacing w:val="7"/>
                              </w:rPr>
                              <w:t> </w:t>
                            </w:r>
                            <w:r>
                              <w:rPr>
                                <w:color w:val="374050"/>
                              </w:rPr>
                              <w:t>arguments</w:t>
                            </w:r>
                            <w:r>
                              <w:rPr>
                                <w:color w:val="374050"/>
                                <w:spacing w:val="8"/>
                              </w:rPr>
                              <w:t> </w:t>
                            </w:r>
                            <w:r>
                              <w:rPr>
                                <w:color w:val="374050"/>
                              </w:rPr>
                              <w:t>or</w:t>
                            </w:r>
                            <w:r>
                              <w:rPr>
                                <w:color w:val="374050"/>
                                <w:spacing w:val="7"/>
                              </w:rPr>
                              <w:t> </w:t>
                            </w:r>
                            <w:r>
                              <w:rPr>
                                <w:color w:val="374050"/>
                              </w:rPr>
                              <w:t>facts</w:t>
                            </w:r>
                            <w:r>
                              <w:rPr>
                                <w:color w:val="374050"/>
                                <w:spacing w:val="8"/>
                              </w:rPr>
                              <w:t> </w:t>
                            </w:r>
                            <w:r>
                              <w:rPr>
                                <w:color w:val="374050"/>
                              </w:rPr>
                              <w:t>presented;</w:t>
                            </w:r>
                            <w:r>
                              <w:rPr>
                                <w:color w:val="374050"/>
                                <w:spacing w:val="7"/>
                              </w:rPr>
                              <w:t> </w:t>
                            </w:r>
                            <w:r>
                              <w:rPr>
                                <w:color w:val="374050"/>
                                <w:spacing w:val="-5"/>
                              </w:rPr>
                              <w:t>and</w:t>
                            </w:r>
                          </w:p>
                          <w:p>
                            <w:pPr>
                              <w:pStyle w:val="BodyText"/>
                              <w:spacing w:before="204"/>
                            </w:pPr>
                            <w:r>
                              <w:rPr>
                                <w:color w:val="374050"/>
                              </w:rPr>
                              <w:t>The</w:t>
                            </w:r>
                            <w:r>
                              <w:rPr>
                                <w:color w:val="374050"/>
                                <w:spacing w:val="7"/>
                              </w:rPr>
                              <w:t> </w:t>
                            </w:r>
                            <w:r>
                              <w:rPr>
                                <w:color w:val="374050"/>
                              </w:rPr>
                              <w:t>language</w:t>
                            </w:r>
                            <w:r>
                              <w:rPr>
                                <w:color w:val="374050"/>
                                <w:spacing w:val="8"/>
                              </w:rPr>
                              <w:t> </w:t>
                            </w:r>
                            <w:r>
                              <w:rPr>
                                <w:color w:val="374050"/>
                                <w:spacing w:val="-2"/>
                              </w:rPr>
                              <w:t>choice.</w:t>
                            </w:r>
                          </w:p>
                        </w:txbxContent>
                      </wps:txbx>
                      <wps:bodyPr wrap="square" lIns="0" tIns="0" rIns="0" bIns="0" rtlCol="0">
                        <a:noAutofit/>
                      </wps:bodyPr>
                    </wps:wsp>
                  </a:graphicData>
                </a:graphic>
              </wp:anchor>
            </w:drawing>
          </mc:Choice>
          <mc:Fallback>
            <w:pict>
              <v:shape style="position:absolute;margin-left:72.065239pt;margin-top:603.46051pt;width:204.05pt;height:108.95pt;mso-position-horizontal-relative:page;mso-position-vertical-relative:page;z-index:-16081920" type="#_x0000_t202" id="docshape89" filled="false" stroked="false">
                <v:textbox inset="0,0,0,0">
                  <w:txbxContent>
                    <w:p>
                      <w:pPr>
                        <w:pStyle w:val="BodyText"/>
                      </w:pPr>
                      <w:r>
                        <w:rPr>
                          <w:color w:val="374050"/>
                        </w:rPr>
                        <w:t>the</w:t>
                      </w:r>
                      <w:r>
                        <w:rPr>
                          <w:color w:val="374050"/>
                          <w:spacing w:val="4"/>
                        </w:rPr>
                        <w:t> </w:t>
                      </w:r>
                      <w:r>
                        <w:rPr>
                          <w:color w:val="374050"/>
                        </w:rPr>
                        <w:t>point</w:t>
                      </w:r>
                      <w:r>
                        <w:rPr>
                          <w:color w:val="374050"/>
                          <w:spacing w:val="4"/>
                        </w:rPr>
                        <w:t> </w:t>
                      </w:r>
                      <w:r>
                        <w:rPr>
                          <w:color w:val="374050"/>
                        </w:rPr>
                        <w:t>of</w:t>
                      </w:r>
                      <w:r>
                        <w:rPr>
                          <w:color w:val="374050"/>
                          <w:spacing w:val="5"/>
                        </w:rPr>
                        <w:t> </w:t>
                      </w:r>
                      <w:r>
                        <w:rPr>
                          <w:color w:val="374050"/>
                          <w:spacing w:val="-2"/>
                        </w:rPr>
                        <w:t>view;</w:t>
                      </w:r>
                    </w:p>
                    <w:p>
                      <w:pPr>
                        <w:pStyle w:val="BodyText"/>
                        <w:spacing w:line="424" w:lineRule="auto" w:before="205"/>
                        <w:ind w:right="769"/>
                      </w:pPr>
                      <w:r>
                        <w:rPr>
                          <w:color w:val="374050"/>
                        </w:rPr>
                        <w:t>the tone (the overall </w:t>
                      </w:r>
                      <w:r>
                        <w:rPr>
                          <w:color w:val="374050"/>
                        </w:rPr>
                        <w:t>feeling); The audience;</w:t>
                      </w:r>
                    </w:p>
                    <w:p>
                      <w:pPr>
                        <w:pStyle w:val="BodyText"/>
                        <w:spacing w:before="2"/>
                      </w:pPr>
                      <w:r>
                        <w:rPr>
                          <w:color w:val="374050"/>
                        </w:rPr>
                        <w:t>The</w:t>
                      </w:r>
                      <w:r>
                        <w:rPr>
                          <w:color w:val="374050"/>
                          <w:spacing w:val="7"/>
                        </w:rPr>
                        <w:t> </w:t>
                      </w:r>
                      <w:r>
                        <w:rPr>
                          <w:color w:val="374050"/>
                        </w:rPr>
                        <w:t>arguments</w:t>
                      </w:r>
                      <w:r>
                        <w:rPr>
                          <w:color w:val="374050"/>
                          <w:spacing w:val="8"/>
                        </w:rPr>
                        <w:t> </w:t>
                      </w:r>
                      <w:r>
                        <w:rPr>
                          <w:color w:val="374050"/>
                        </w:rPr>
                        <w:t>or</w:t>
                      </w:r>
                      <w:r>
                        <w:rPr>
                          <w:color w:val="374050"/>
                          <w:spacing w:val="7"/>
                        </w:rPr>
                        <w:t> </w:t>
                      </w:r>
                      <w:r>
                        <w:rPr>
                          <w:color w:val="374050"/>
                        </w:rPr>
                        <w:t>facts</w:t>
                      </w:r>
                      <w:r>
                        <w:rPr>
                          <w:color w:val="374050"/>
                          <w:spacing w:val="8"/>
                        </w:rPr>
                        <w:t> </w:t>
                      </w:r>
                      <w:r>
                        <w:rPr>
                          <w:color w:val="374050"/>
                        </w:rPr>
                        <w:t>presented;</w:t>
                      </w:r>
                      <w:r>
                        <w:rPr>
                          <w:color w:val="374050"/>
                          <w:spacing w:val="7"/>
                        </w:rPr>
                        <w:t> </w:t>
                      </w:r>
                      <w:r>
                        <w:rPr>
                          <w:color w:val="374050"/>
                          <w:spacing w:val="-5"/>
                        </w:rPr>
                        <w:t>and</w:t>
                      </w:r>
                    </w:p>
                    <w:p>
                      <w:pPr>
                        <w:pStyle w:val="BodyText"/>
                        <w:spacing w:before="204"/>
                      </w:pPr>
                      <w:r>
                        <w:rPr>
                          <w:color w:val="374050"/>
                        </w:rPr>
                        <w:t>The</w:t>
                      </w:r>
                      <w:r>
                        <w:rPr>
                          <w:color w:val="374050"/>
                          <w:spacing w:val="7"/>
                        </w:rPr>
                        <w:t> </w:t>
                      </w:r>
                      <w:r>
                        <w:rPr>
                          <w:color w:val="374050"/>
                        </w:rPr>
                        <w:t>language</w:t>
                      </w:r>
                      <w:r>
                        <w:rPr>
                          <w:color w:val="374050"/>
                          <w:spacing w:val="8"/>
                        </w:rPr>
                        <w:t> </w:t>
                      </w:r>
                      <w:r>
                        <w:rPr>
                          <w:color w:val="374050"/>
                          <w:spacing w:val="-2"/>
                        </w:rPr>
                        <w:t>choice.</w:t>
                      </w:r>
                    </w:p>
                  </w:txbxContent>
                </v:textbox>
                <w10:wrap type="none"/>
              </v:shape>
            </w:pict>
          </mc:Fallback>
        </mc:AlternateContent>
      </w:r>
      <w:r>
        <w:rPr/>
        <mc:AlternateContent>
          <mc:Choice Requires="wps">
            <w:drawing>
              <wp:anchor distT="0" distB="0" distL="0" distR="0" allowOverlap="1" layoutInCell="1" locked="0" behindDoc="1" simplePos="0" relativeHeight="487235072">
                <wp:simplePos x="0" y="0"/>
                <wp:positionH relativeFrom="page">
                  <wp:posOffset>669611</wp:posOffset>
                </wp:positionH>
                <wp:positionV relativeFrom="page">
                  <wp:posOffset>9657404</wp:posOffset>
                </wp:positionV>
                <wp:extent cx="527685" cy="212725"/>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wps:txbx>
                      <wps:bodyPr wrap="square" lIns="0" tIns="0" rIns="0" bIns="0" rtlCol="0">
                        <a:noAutofit/>
                      </wps:bodyPr>
                    </wps:wsp>
                  </a:graphicData>
                </a:graphic>
              </wp:anchor>
            </w:drawing>
          </mc:Choice>
          <mc:Fallback>
            <w:pict>
              <v:shape style="position:absolute;margin-left:52.725327pt;margin-top:760.425537pt;width:41.55pt;height:16.75pt;mso-position-horizontal-relative:page;mso-position-vertical-relative:page;z-index:-16081408" type="#_x0000_t202" id="docshape9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35584">
                <wp:simplePos x="0" y="0"/>
                <wp:positionH relativeFrom="page">
                  <wp:posOffset>669611</wp:posOffset>
                </wp:positionH>
                <wp:positionV relativeFrom="page">
                  <wp:posOffset>534805</wp:posOffset>
                </wp:positionV>
                <wp:extent cx="5769610" cy="41529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5769610" cy="415290"/>
                        </a:xfrm>
                        <a:prstGeom prst="rect">
                          <a:avLst/>
                        </a:prstGeom>
                      </wps:spPr>
                      <wps:txbx>
                        <w:txbxContent>
                          <w:p>
                            <w:pPr>
                              <w:pStyle w:val="BodyText"/>
                            </w:pPr>
                            <w:r>
                              <w:rPr>
                                <w:color w:val="374050"/>
                              </w:rPr>
                              <w:t>As</w:t>
                            </w:r>
                            <w:r>
                              <w:rPr>
                                <w:color w:val="374050"/>
                                <w:spacing w:val="5"/>
                              </w:rPr>
                              <w:t> </w:t>
                            </w:r>
                            <w:r>
                              <w:rPr>
                                <w:color w:val="374050"/>
                              </w:rPr>
                              <w:t>a</w:t>
                            </w:r>
                            <w:r>
                              <w:rPr>
                                <w:color w:val="374050"/>
                                <w:spacing w:val="5"/>
                              </w:rPr>
                              <w:t> </w:t>
                            </w:r>
                            <w:r>
                              <w:rPr>
                                <w:color w:val="374050"/>
                              </w:rPr>
                              <w:t>class</w:t>
                            </w:r>
                            <w:r>
                              <w:rPr>
                                <w:color w:val="374050"/>
                                <w:spacing w:val="6"/>
                              </w:rPr>
                              <w:t> </w:t>
                            </w:r>
                            <w:r>
                              <w:rPr>
                                <w:color w:val="374050"/>
                              </w:rPr>
                              <w:t>reflect</w:t>
                            </w:r>
                            <w:r>
                              <w:rPr>
                                <w:color w:val="374050"/>
                                <w:spacing w:val="5"/>
                              </w:rPr>
                              <w:t> </w:t>
                            </w:r>
                            <w:r>
                              <w:rPr>
                                <w:color w:val="374050"/>
                              </w:rPr>
                              <w:t>on</w:t>
                            </w:r>
                            <w:r>
                              <w:rPr>
                                <w:color w:val="374050"/>
                                <w:spacing w:val="6"/>
                              </w:rPr>
                              <w:t> </w:t>
                            </w:r>
                            <w:r>
                              <w:rPr>
                                <w:color w:val="374050"/>
                              </w:rPr>
                              <w:t>the</w:t>
                            </w:r>
                            <w:r>
                              <w:rPr>
                                <w:color w:val="374050"/>
                                <w:spacing w:val="5"/>
                              </w:rPr>
                              <w:t> </w:t>
                            </w:r>
                            <w:r>
                              <w:rPr>
                                <w:color w:val="374050"/>
                              </w:rPr>
                              <w:t>campaign</w:t>
                            </w:r>
                            <w:r>
                              <w:rPr>
                                <w:color w:val="374050"/>
                                <w:spacing w:val="6"/>
                              </w:rPr>
                              <w:t> </w:t>
                            </w:r>
                            <w:r>
                              <w:rPr>
                                <w:color w:val="374050"/>
                              </w:rPr>
                              <w:t>(or</w:t>
                            </w:r>
                            <w:r>
                              <w:rPr>
                                <w:color w:val="374050"/>
                                <w:spacing w:val="5"/>
                              </w:rPr>
                              <w:t> </w:t>
                            </w:r>
                            <w:r>
                              <w:rPr>
                                <w:color w:val="374050"/>
                              </w:rPr>
                              <w:t>even</w:t>
                            </w:r>
                            <w:r>
                              <w:rPr>
                                <w:color w:val="374050"/>
                                <w:spacing w:val="6"/>
                              </w:rPr>
                              <w:t> </w:t>
                            </w:r>
                            <w:r>
                              <w:rPr>
                                <w:color w:val="374050"/>
                              </w:rPr>
                              <w:t>view</w:t>
                            </w:r>
                            <w:r>
                              <w:rPr>
                                <w:color w:val="374050"/>
                                <w:spacing w:val="5"/>
                              </w:rPr>
                              <w:t> </w:t>
                            </w:r>
                            <w:r>
                              <w:rPr>
                                <w:color w:val="374050"/>
                              </w:rPr>
                              <w:t>it</w:t>
                            </w:r>
                            <w:r>
                              <w:rPr>
                                <w:color w:val="374050"/>
                                <w:spacing w:val="6"/>
                              </w:rPr>
                              <w:t> </w:t>
                            </w:r>
                            <w:r>
                              <w:rPr>
                                <w:color w:val="374050"/>
                              </w:rPr>
                              <w:t>again)</w:t>
                            </w:r>
                            <w:r>
                              <w:rPr>
                                <w:color w:val="374050"/>
                                <w:spacing w:val="5"/>
                              </w:rPr>
                              <w:t> </w:t>
                            </w:r>
                            <w:r>
                              <w:rPr>
                                <w:color w:val="374050"/>
                              </w:rPr>
                              <w:t>and</w:t>
                            </w:r>
                            <w:r>
                              <w:rPr>
                                <w:color w:val="374050"/>
                                <w:spacing w:val="6"/>
                              </w:rPr>
                              <w:t> </w:t>
                            </w:r>
                            <w:r>
                              <w:rPr>
                                <w:color w:val="374050"/>
                              </w:rPr>
                              <w:t>identify</w:t>
                            </w:r>
                            <w:r>
                              <w:rPr>
                                <w:color w:val="374050"/>
                                <w:spacing w:val="5"/>
                              </w:rPr>
                              <w:t> </w:t>
                            </w:r>
                            <w:r>
                              <w:rPr>
                                <w:color w:val="374050"/>
                              </w:rPr>
                              <w:t>the</w:t>
                            </w:r>
                            <w:r>
                              <w:rPr>
                                <w:color w:val="374050"/>
                                <w:spacing w:val="6"/>
                              </w:rPr>
                              <w:t> </w:t>
                            </w:r>
                            <w:r>
                              <w:rPr>
                                <w:color w:val="374050"/>
                              </w:rPr>
                              <w:t>points</w:t>
                            </w:r>
                            <w:r>
                              <w:rPr>
                                <w:color w:val="374050"/>
                                <w:spacing w:val="5"/>
                              </w:rPr>
                              <w:t> </w:t>
                            </w:r>
                            <w:r>
                              <w:rPr>
                                <w:color w:val="374050"/>
                                <w:spacing w:val="-2"/>
                              </w:rPr>
                              <w:t>above.</w:t>
                            </w:r>
                          </w:p>
                          <w:p>
                            <w:pPr>
                              <w:pStyle w:val="BodyText"/>
                              <w:spacing w:before="88"/>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42.110695pt;width:454.3pt;height:32.7pt;mso-position-horizontal-relative:page;mso-position-vertical-relative:page;z-index:-16080896" type="#_x0000_t202" id="docshape91" filled="false" stroked="false">
                <v:textbox inset="0,0,0,0">
                  <w:txbxContent>
                    <w:p>
                      <w:pPr>
                        <w:pStyle w:val="BodyText"/>
                      </w:pPr>
                      <w:r>
                        <w:rPr>
                          <w:color w:val="374050"/>
                        </w:rPr>
                        <w:t>As</w:t>
                      </w:r>
                      <w:r>
                        <w:rPr>
                          <w:color w:val="374050"/>
                          <w:spacing w:val="5"/>
                        </w:rPr>
                        <w:t> </w:t>
                      </w:r>
                      <w:r>
                        <w:rPr>
                          <w:color w:val="374050"/>
                        </w:rPr>
                        <w:t>a</w:t>
                      </w:r>
                      <w:r>
                        <w:rPr>
                          <w:color w:val="374050"/>
                          <w:spacing w:val="5"/>
                        </w:rPr>
                        <w:t> </w:t>
                      </w:r>
                      <w:r>
                        <w:rPr>
                          <w:color w:val="374050"/>
                        </w:rPr>
                        <w:t>class</w:t>
                      </w:r>
                      <w:r>
                        <w:rPr>
                          <w:color w:val="374050"/>
                          <w:spacing w:val="6"/>
                        </w:rPr>
                        <w:t> </w:t>
                      </w:r>
                      <w:r>
                        <w:rPr>
                          <w:color w:val="374050"/>
                        </w:rPr>
                        <w:t>reflect</w:t>
                      </w:r>
                      <w:r>
                        <w:rPr>
                          <w:color w:val="374050"/>
                          <w:spacing w:val="5"/>
                        </w:rPr>
                        <w:t> </w:t>
                      </w:r>
                      <w:r>
                        <w:rPr>
                          <w:color w:val="374050"/>
                        </w:rPr>
                        <w:t>on</w:t>
                      </w:r>
                      <w:r>
                        <w:rPr>
                          <w:color w:val="374050"/>
                          <w:spacing w:val="6"/>
                        </w:rPr>
                        <w:t> </w:t>
                      </w:r>
                      <w:r>
                        <w:rPr>
                          <w:color w:val="374050"/>
                        </w:rPr>
                        <w:t>the</w:t>
                      </w:r>
                      <w:r>
                        <w:rPr>
                          <w:color w:val="374050"/>
                          <w:spacing w:val="5"/>
                        </w:rPr>
                        <w:t> </w:t>
                      </w:r>
                      <w:r>
                        <w:rPr>
                          <w:color w:val="374050"/>
                        </w:rPr>
                        <w:t>campaign</w:t>
                      </w:r>
                      <w:r>
                        <w:rPr>
                          <w:color w:val="374050"/>
                          <w:spacing w:val="6"/>
                        </w:rPr>
                        <w:t> </w:t>
                      </w:r>
                      <w:r>
                        <w:rPr>
                          <w:color w:val="374050"/>
                        </w:rPr>
                        <w:t>(or</w:t>
                      </w:r>
                      <w:r>
                        <w:rPr>
                          <w:color w:val="374050"/>
                          <w:spacing w:val="5"/>
                        </w:rPr>
                        <w:t> </w:t>
                      </w:r>
                      <w:r>
                        <w:rPr>
                          <w:color w:val="374050"/>
                        </w:rPr>
                        <w:t>even</w:t>
                      </w:r>
                      <w:r>
                        <w:rPr>
                          <w:color w:val="374050"/>
                          <w:spacing w:val="6"/>
                        </w:rPr>
                        <w:t> </w:t>
                      </w:r>
                      <w:r>
                        <w:rPr>
                          <w:color w:val="374050"/>
                        </w:rPr>
                        <w:t>view</w:t>
                      </w:r>
                      <w:r>
                        <w:rPr>
                          <w:color w:val="374050"/>
                          <w:spacing w:val="5"/>
                        </w:rPr>
                        <w:t> </w:t>
                      </w:r>
                      <w:r>
                        <w:rPr>
                          <w:color w:val="374050"/>
                        </w:rPr>
                        <w:t>it</w:t>
                      </w:r>
                      <w:r>
                        <w:rPr>
                          <w:color w:val="374050"/>
                          <w:spacing w:val="6"/>
                        </w:rPr>
                        <w:t> </w:t>
                      </w:r>
                      <w:r>
                        <w:rPr>
                          <w:color w:val="374050"/>
                        </w:rPr>
                        <w:t>again)</w:t>
                      </w:r>
                      <w:r>
                        <w:rPr>
                          <w:color w:val="374050"/>
                          <w:spacing w:val="5"/>
                        </w:rPr>
                        <w:t> </w:t>
                      </w:r>
                      <w:r>
                        <w:rPr>
                          <w:color w:val="374050"/>
                        </w:rPr>
                        <w:t>and</w:t>
                      </w:r>
                      <w:r>
                        <w:rPr>
                          <w:color w:val="374050"/>
                          <w:spacing w:val="6"/>
                        </w:rPr>
                        <w:t> </w:t>
                      </w:r>
                      <w:r>
                        <w:rPr>
                          <w:color w:val="374050"/>
                        </w:rPr>
                        <w:t>identify</w:t>
                      </w:r>
                      <w:r>
                        <w:rPr>
                          <w:color w:val="374050"/>
                          <w:spacing w:val="5"/>
                        </w:rPr>
                        <w:t> </w:t>
                      </w:r>
                      <w:r>
                        <w:rPr>
                          <w:color w:val="374050"/>
                        </w:rPr>
                        <w:t>the</w:t>
                      </w:r>
                      <w:r>
                        <w:rPr>
                          <w:color w:val="374050"/>
                          <w:spacing w:val="6"/>
                        </w:rPr>
                        <w:t> </w:t>
                      </w:r>
                      <w:r>
                        <w:rPr>
                          <w:color w:val="374050"/>
                        </w:rPr>
                        <w:t>points</w:t>
                      </w:r>
                      <w:r>
                        <w:rPr>
                          <w:color w:val="374050"/>
                          <w:spacing w:val="5"/>
                        </w:rPr>
                        <w:t> </w:t>
                      </w:r>
                      <w:r>
                        <w:rPr>
                          <w:color w:val="374050"/>
                          <w:spacing w:val="-2"/>
                        </w:rPr>
                        <w:t>above.</w:t>
                      </w:r>
                    </w:p>
                    <w:p>
                      <w:pPr>
                        <w:pStyle w:val="BodyText"/>
                        <w:spacing w:before="88"/>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236096">
                <wp:simplePos x="0" y="0"/>
                <wp:positionH relativeFrom="page">
                  <wp:posOffset>788566</wp:posOffset>
                </wp:positionH>
                <wp:positionV relativeFrom="page">
                  <wp:posOffset>1167680</wp:posOffset>
                </wp:positionV>
                <wp:extent cx="77470" cy="191770"/>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91.943314pt;width:6.1pt;height:15.1pt;mso-position-horizontal-relative:page;mso-position-vertical-relative:page;z-index:-16080384" type="#_x0000_t202" id="docshape92"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6608">
                <wp:simplePos x="0" y="0"/>
                <wp:positionH relativeFrom="page">
                  <wp:posOffset>915228</wp:posOffset>
                </wp:positionH>
                <wp:positionV relativeFrom="page">
                  <wp:posOffset>1167680</wp:posOffset>
                </wp:positionV>
                <wp:extent cx="2466340" cy="19177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2466340" cy="191770"/>
                        </a:xfrm>
                        <a:prstGeom prst="rect">
                          <a:avLst/>
                        </a:prstGeom>
                      </wps:spPr>
                      <wps:txbx>
                        <w:txbxContent>
                          <w:p>
                            <w:pPr>
                              <w:spacing w:before="16"/>
                              <w:ind w:left="20" w:right="0" w:firstLine="0"/>
                              <w:jc w:val="left"/>
                              <w:rPr>
                                <w:sz w:val="23"/>
                              </w:rPr>
                            </w:pPr>
                            <w:r>
                              <w:rPr>
                                <w:b/>
                                <w:color w:val="374050"/>
                                <w:sz w:val="23"/>
                              </w:rPr>
                              <w:t>The</w:t>
                            </w:r>
                            <w:r>
                              <w:rPr>
                                <w:b/>
                                <w:color w:val="374050"/>
                                <w:spacing w:val="5"/>
                                <w:sz w:val="23"/>
                              </w:rPr>
                              <w:t> </w:t>
                            </w:r>
                            <w:r>
                              <w:rPr>
                                <w:b/>
                                <w:color w:val="374050"/>
                                <w:sz w:val="23"/>
                              </w:rPr>
                              <w:t>point</w:t>
                            </w:r>
                            <w:r>
                              <w:rPr>
                                <w:b/>
                                <w:color w:val="374050"/>
                                <w:spacing w:val="6"/>
                                <w:sz w:val="23"/>
                              </w:rPr>
                              <w:t> </w:t>
                            </w:r>
                            <w:r>
                              <w:rPr>
                                <w:b/>
                                <w:color w:val="374050"/>
                                <w:sz w:val="23"/>
                              </w:rPr>
                              <w:t>of</w:t>
                            </w:r>
                            <w:r>
                              <w:rPr>
                                <w:b/>
                                <w:color w:val="374050"/>
                                <w:spacing w:val="6"/>
                                <w:sz w:val="23"/>
                              </w:rPr>
                              <w:t> </w:t>
                            </w:r>
                            <w:r>
                              <w:rPr>
                                <w:b/>
                                <w:color w:val="374050"/>
                                <w:sz w:val="23"/>
                              </w:rPr>
                              <w:t>view</w:t>
                            </w:r>
                            <w:r>
                              <w:rPr>
                                <w:b/>
                                <w:color w:val="374050"/>
                                <w:spacing w:val="6"/>
                                <w:sz w:val="23"/>
                              </w:rPr>
                              <w:t> </w:t>
                            </w:r>
                            <w:r>
                              <w:rPr>
                                <w:color w:val="374050"/>
                                <w:sz w:val="23"/>
                              </w:rPr>
                              <w:t>supports</w:t>
                            </w:r>
                            <w:r>
                              <w:rPr>
                                <w:color w:val="374050"/>
                                <w:spacing w:val="6"/>
                                <w:sz w:val="23"/>
                              </w:rPr>
                              <w:t> </w:t>
                            </w:r>
                            <w:r>
                              <w:rPr>
                                <w:color w:val="374050"/>
                                <w:sz w:val="23"/>
                              </w:rPr>
                              <w:t>the</w:t>
                            </w:r>
                            <w:r>
                              <w:rPr>
                                <w:color w:val="374050"/>
                                <w:spacing w:val="-8"/>
                                <w:sz w:val="23"/>
                              </w:rPr>
                              <w:t> </w:t>
                            </w:r>
                            <w:r>
                              <w:rPr>
                                <w:color w:val="374050"/>
                                <w:spacing w:val="-4"/>
                                <w:sz w:val="23"/>
                              </w:rPr>
                              <w:t>ARL.</w:t>
                            </w:r>
                          </w:p>
                        </w:txbxContent>
                      </wps:txbx>
                      <wps:bodyPr wrap="square" lIns="0" tIns="0" rIns="0" bIns="0" rtlCol="0">
                        <a:noAutofit/>
                      </wps:bodyPr>
                    </wps:wsp>
                  </a:graphicData>
                </a:graphic>
              </wp:anchor>
            </w:drawing>
          </mc:Choice>
          <mc:Fallback>
            <w:pict>
              <v:shape style="position:absolute;margin-left:72.065239pt;margin-top:91.943314pt;width:194.2pt;height:15.1pt;mso-position-horizontal-relative:page;mso-position-vertical-relative:page;z-index:-16079872" type="#_x0000_t202" id="docshape93" filled="false" stroked="false">
                <v:textbox inset="0,0,0,0">
                  <w:txbxContent>
                    <w:p>
                      <w:pPr>
                        <w:spacing w:before="16"/>
                        <w:ind w:left="20" w:right="0" w:firstLine="0"/>
                        <w:jc w:val="left"/>
                        <w:rPr>
                          <w:sz w:val="23"/>
                        </w:rPr>
                      </w:pPr>
                      <w:r>
                        <w:rPr>
                          <w:b/>
                          <w:color w:val="374050"/>
                          <w:sz w:val="23"/>
                        </w:rPr>
                        <w:t>The</w:t>
                      </w:r>
                      <w:r>
                        <w:rPr>
                          <w:b/>
                          <w:color w:val="374050"/>
                          <w:spacing w:val="5"/>
                          <w:sz w:val="23"/>
                        </w:rPr>
                        <w:t> </w:t>
                      </w:r>
                      <w:r>
                        <w:rPr>
                          <w:b/>
                          <w:color w:val="374050"/>
                          <w:sz w:val="23"/>
                        </w:rPr>
                        <w:t>point</w:t>
                      </w:r>
                      <w:r>
                        <w:rPr>
                          <w:b/>
                          <w:color w:val="374050"/>
                          <w:spacing w:val="6"/>
                          <w:sz w:val="23"/>
                        </w:rPr>
                        <w:t> </w:t>
                      </w:r>
                      <w:r>
                        <w:rPr>
                          <w:b/>
                          <w:color w:val="374050"/>
                          <w:sz w:val="23"/>
                        </w:rPr>
                        <w:t>of</w:t>
                      </w:r>
                      <w:r>
                        <w:rPr>
                          <w:b/>
                          <w:color w:val="374050"/>
                          <w:spacing w:val="6"/>
                          <w:sz w:val="23"/>
                        </w:rPr>
                        <w:t> </w:t>
                      </w:r>
                      <w:r>
                        <w:rPr>
                          <w:b/>
                          <w:color w:val="374050"/>
                          <w:sz w:val="23"/>
                        </w:rPr>
                        <w:t>view</w:t>
                      </w:r>
                      <w:r>
                        <w:rPr>
                          <w:b/>
                          <w:color w:val="374050"/>
                          <w:spacing w:val="6"/>
                          <w:sz w:val="23"/>
                        </w:rPr>
                        <w:t> </w:t>
                      </w:r>
                      <w:r>
                        <w:rPr>
                          <w:color w:val="374050"/>
                          <w:sz w:val="23"/>
                        </w:rPr>
                        <w:t>supports</w:t>
                      </w:r>
                      <w:r>
                        <w:rPr>
                          <w:color w:val="374050"/>
                          <w:spacing w:val="6"/>
                          <w:sz w:val="23"/>
                        </w:rPr>
                        <w:t> </w:t>
                      </w:r>
                      <w:r>
                        <w:rPr>
                          <w:color w:val="374050"/>
                          <w:sz w:val="23"/>
                        </w:rPr>
                        <w:t>the</w:t>
                      </w:r>
                      <w:r>
                        <w:rPr>
                          <w:color w:val="374050"/>
                          <w:spacing w:val="-8"/>
                          <w:sz w:val="23"/>
                        </w:rPr>
                        <w:t> </w:t>
                      </w:r>
                      <w:r>
                        <w:rPr>
                          <w:color w:val="374050"/>
                          <w:spacing w:val="-4"/>
                          <w:sz w:val="23"/>
                        </w:rPr>
                        <w:t>ARL.</w:t>
                      </w:r>
                    </w:p>
                  </w:txbxContent>
                </v:textbox>
                <w10:wrap type="none"/>
              </v:shape>
            </w:pict>
          </mc:Fallback>
        </mc:AlternateContent>
      </w:r>
      <w:r>
        <w:rPr/>
        <mc:AlternateContent>
          <mc:Choice Requires="wps">
            <w:drawing>
              <wp:anchor distT="0" distB="0" distL="0" distR="0" allowOverlap="1" layoutInCell="1" locked="0" behindDoc="1" simplePos="0" relativeHeight="487237120">
                <wp:simplePos x="0" y="0"/>
                <wp:positionH relativeFrom="page">
                  <wp:posOffset>788566</wp:posOffset>
                </wp:positionH>
                <wp:positionV relativeFrom="page">
                  <wp:posOffset>1577186</wp:posOffset>
                </wp:positionV>
                <wp:extent cx="77470" cy="19177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24.18795pt;width:6.1pt;height:15.1pt;mso-position-horizontal-relative:page;mso-position-vertical-relative:page;z-index:-16079360" type="#_x0000_t202" id="docshape94"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7632">
                <wp:simplePos x="0" y="0"/>
                <wp:positionH relativeFrom="page">
                  <wp:posOffset>915228</wp:posOffset>
                </wp:positionH>
                <wp:positionV relativeFrom="page">
                  <wp:posOffset>1577186</wp:posOffset>
                </wp:positionV>
                <wp:extent cx="5930265" cy="1755775"/>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5930265" cy="1755775"/>
                        </a:xfrm>
                        <a:prstGeom prst="rect">
                          <a:avLst/>
                        </a:prstGeom>
                      </wps:spPr>
                      <wps:txbx>
                        <w:txbxContent>
                          <w:p>
                            <w:pPr>
                              <w:pStyle w:val="BodyText"/>
                              <w:spacing w:line="319" w:lineRule="auto"/>
                              <w:ind w:right="13"/>
                            </w:pPr>
                            <w:r>
                              <w:rPr>
                                <w:b/>
                                <w:color w:val="374050"/>
                              </w:rPr>
                              <w:t>The tone (the overall feeling) is </w:t>
                            </w:r>
                            <w:r>
                              <w:rPr>
                                <w:color w:val="374050"/>
                              </w:rPr>
                              <w:t>positive and playful, not condescending It does not threaten people to follow the</w:t>
                            </w:r>
                            <w:r>
                              <w:rPr>
                                <w:color w:val="374050"/>
                                <w:spacing w:val="-6"/>
                              </w:rPr>
                              <w:t> </w:t>
                            </w:r>
                            <w:r>
                              <w:rPr>
                                <w:color w:val="374050"/>
                              </w:rPr>
                              <w:t>ARL, it is not ‘doom and gloom’</w:t>
                            </w:r>
                            <w:r>
                              <w:rPr>
                                <w:color w:val="374050"/>
                                <w:spacing w:val="-2"/>
                              </w:rPr>
                              <w:t> </w:t>
                            </w:r>
                            <w:r>
                              <w:rPr>
                                <w:color w:val="374050"/>
                              </w:rPr>
                              <w:t>about recycling and the </w:t>
                            </w:r>
                            <w:r>
                              <w:rPr>
                                <w:color w:val="374050"/>
                              </w:rPr>
                              <w:t>state of the environment.</w:t>
                            </w:r>
                          </w:p>
                          <w:p>
                            <w:pPr>
                              <w:pStyle w:val="BodyText"/>
                              <w:spacing w:line="319" w:lineRule="auto" w:before="118"/>
                              <w:ind w:right="13"/>
                            </w:pPr>
                            <w:r>
                              <w:rPr>
                                <w:b/>
                                <w:color w:val="374050"/>
                              </w:rPr>
                              <w:t>The audience </w:t>
                            </w:r>
                            <w:r>
                              <w:rPr>
                                <w:color w:val="374050"/>
                              </w:rPr>
                              <w:t>could comprise other kids. If so, what age? Your classmates? The </w:t>
                            </w:r>
                            <w:r>
                              <w:rPr>
                                <w:color w:val="374050"/>
                              </w:rPr>
                              <w:t>school </w:t>
                            </w:r>
                            <w:r>
                              <w:rPr>
                                <w:color w:val="374050"/>
                                <w:spacing w:val="-2"/>
                              </w:rPr>
                              <w:t>community?</w:t>
                            </w:r>
                          </w:p>
                          <w:p>
                            <w:pPr>
                              <w:spacing w:before="117"/>
                              <w:ind w:left="20" w:right="0" w:firstLine="0"/>
                              <w:jc w:val="left"/>
                              <w:rPr>
                                <w:sz w:val="23"/>
                              </w:rPr>
                            </w:pPr>
                            <w:r>
                              <w:rPr>
                                <w:b/>
                                <w:color w:val="374050"/>
                                <w:sz w:val="23"/>
                              </w:rPr>
                              <w:t>The</w:t>
                            </w:r>
                            <w:r>
                              <w:rPr>
                                <w:b/>
                                <w:color w:val="374050"/>
                                <w:spacing w:val="7"/>
                                <w:sz w:val="23"/>
                              </w:rPr>
                              <w:t> </w:t>
                            </w:r>
                            <w:r>
                              <w:rPr>
                                <w:b/>
                                <w:color w:val="374050"/>
                                <w:sz w:val="23"/>
                              </w:rPr>
                              <w:t>arguments</w:t>
                            </w:r>
                            <w:r>
                              <w:rPr>
                                <w:b/>
                                <w:color w:val="374050"/>
                                <w:spacing w:val="8"/>
                                <w:sz w:val="23"/>
                              </w:rPr>
                              <w:t> </w:t>
                            </w:r>
                            <w:r>
                              <w:rPr>
                                <w:b/>
                                <w:color w:val="374050"/>
                                <w:sz w:val="23"/>
                              </w:rPr>
                              <w:t>or</w:t>
                            </w:r>
                            <w:r>
                              <w:rPr>
                                <w:b/>
                                <w:color w:val="374050"/>
                                <w:spacing w:val="8"/>
                                <w:sz w:val="23"/>
                              </w:rPr>
                              <w:t> </w:t>
                            </w:r>
                            <w:r>
                              <w:rPr>
                                <w:b/>
                                <w:color w:val="374050"/>
                                <w:sz w:val="23"/>
                              </w:rPr>
                              <w:t>facts</w:t>
                            </w:r>
                            <w:r>
                              <w:rPr>
                                <w:b/>
                                <w:color w:val="374050"/>
                                <w:spacing w:val="8"/>
                                <w:sz w:val="23"/>
                              </w:rPr>
                              <w:t> </w:t>
                            </w:r>
                            <w:r>
                              <w:rPr>
                                <w:b/>
                                <w:color w:val="374050"/>
                                <w:sz w:val="23"/>
                              </w:rPr>
                              <w:t>presented</w:t>
                            </w:r>
                            <w:r>
                              <w:rPr>
                                <w:b/>
                                <w:color w:val="374050"/>
                                <w:spacing w:val="8"/>
                                <w:sz w:val="23"/>
                              </w:rPr>
                              <w:t> </w:t>
                            </w:r>
                            <w:r>
                              <w:rPr>
                                <w:color w:val="374050"/>
                                <w:spacing w:val="-5"/>
                                <w:sz w:val="23"/>
                              </w:rPr>
                              <w:t>are</w:t>
                            </w:r>
                          </w:p>
                          <w:p>
                            <w:pPr>
                              <w:spacing w:before="204"/>
                              <w:ind w:left="20" w:right="0" w:firstLine="0"/>
                              <w:jc w:val="left"/>
                              <w:rPr>
                                <w:sz w:val="23"/>
                              </w:rPr>
                            </w:pPr>
                            <w:r>
                              <w:rPr>
                                <w:b/>
                                <w:color w:val="374050"/>
                                <w:sz w:val="23"/>
                              </w:rPr>
                              <w:t>The</w:t>
                            </w:r>
                            <w:r>
                              <w:rPr>
                                <w:b/>
                                <w:color w:val="374050"/>
                                <w:spacing w:val="6"/>
                                <w:sz w:val="23"/>
                              </w:rPr>
                              <w:t> </w:t>
                            </w:r>
                            <w:r>
                              <w:rPr>
                                <w:b/>
                                <w:color w:val="374050"/>
                                <w:sz w:val="23"/>
                              </w:rPr>
                              <w:t>language</w:t>
                            </w:r>
                            <w:r>
                              <w:rPr>
                                <w:b/>
                                <w:color w:val="374050"/>
                                <w:spacing w:val="7"/>
                                <w:sz w:val="23"/>
                              </w:rPr>
                              <w:t> </w:t>
                            </w:r>
                            <w:r>
                              <w:rPr>
                                <w:b/>
                                <w:color w:val="374050"/>
                                <w:sz w:val="23"/>
                              </w:rPr>
                              <w:t>choice</w:t>
                            </w:r>
                            <w:r>
                              <w:rPr>
                                <w:b/>
                                <w:color w:val="374050"/>
                                <w:spacing w:val="7"/>
                                <w:sz w:val="23"/>
                              </w:rPr>
                              <w:t> </w:t>
                            </w:r>
                            <w:r>
                              <w:rPr>
                                <w:b/>
                                <w:color w:val="374050"/>
                                <w:sz w:val="23"/>
                              </w:rPr>
                              <w:t>is</w:t>
                            </w:r>
                            <w:r>
                              <w:rPr>
                                <w:b/>
                                <w:color w:val="374050"/>
                                <w:spacing w:val="7"/>
                                <w:sz w:val="23"/>
                              </w:rPr>
                              <w:t> </w:t>
                            </w:r>
                            <w:r>
                              <w:rPr>
                                <w:color w:val="374050"/>
                                <w:sz w:val="23"/>
                              </w:rPr>
                              <w:t>simple,</w:t>
                            </w:r>
                            <w:r>
                              <w:rPr>
                                <w:color w:val="374050"/>
                                <w:spacing w:val="7"/>
                                <w:sz w:val="23"/>
                              </w:rPr>
                              <w:t> </w:t>
                            </w:r>
                            <w:r>
                              <w:rPr>
                                <w:color w:val="374050"/>
                                <w:sz w:val="23"/>
                              </w:rPr>
                              <w:t>not</w:t>
                            </w:r>
                            <w:r>
                              <w:rPr>
                                <w:color w:val="374050"/>
                                <w:spacing w:val="7"/>
                                <w:sz w:val="23"/>
                              </w:rPr>
                              <w:t> </w:t>
                            </w:r>
                            <w:r>
                              <w:rPr>
                                <w:color w:val="374050"/>
                                <w:sz w:val="23"/>
                              </w:rPr>
                              <w:t>technical,</w:t>
                            </w:r>
                            <w:r>
                              <w:rPr>
                                <w:color w:val="374050"/>
                                <w:spacing w:val="7"/>
                                <w:sz w:val="23"/>
                              </w:rPr>
                              <w:t> </w:t>
                            </w:r>
                            <w:r>
                              <w:rPr>
                                <w:color w:val="374050"/>
                                <w:sz w:val="23"/>
                              </w:rPr>
                              <w:t>and</w:t>
                            </w:r>
                            <w:r>
                              <w:rPr>
                                <w:color w:val="374050"/>
                                <w:spacing w:val="7"/>
                                <w:sz w:val="23"/>
                              </w:rPr>
                              <w:t> </w:t>
                            </w:r>
                            <w:r>
                              <w:rPr>
                                <w:color w:val="374050"/>
                                <w:spacing w:val="-2"/>
                                <w:sz w:val="23"/>
                              </w:rPr>
                              <w:t>engaging.</w:t>
                            </w:r>
                          </w:p>
                        </w:txbxContent>
                      </wps:txbx>
                      <wps:bodyPr wrap="square" lIns="0" tIns="0" rIns="0" bIns="0" rtlCol="0">
                        <a:noAutofit/>
                      </wps:bodyPr>
                    </wps:wsp>
                  </a:graphicData>
                </a:graphic>
              </wp:anchor>
            </w:drawing>
          </mc:Choice>
          <mc:Fallback>
            <w:pict>
              <v:shape style="position:absolute;margin-left:72.065239pt;margin-top:124.18795pt;width:466.95pt;height:138.25pt;mso-position-horizontal-relative:page;mso-position-vertical-relative:page;z-index:-16078848" type="#_x0000_t202" id="docshape95" filled="false" stroked="false">
                <v:textbox inset="0,0,0,0">
                  <w:txbxContent>
                    <w:p>
                      <w:pPr>
                        <w:pStyle w:val="BodyText"/>
                        <w:spacing w:line="319" w:lineRule="auto"/>
                        <w:ind w:right="13"/>
                      </w:pPr>
                      <w:r>
                        <w:rPr>
                          <w:b/>
                          <w:color w:val="374050"/>
                        </w:rPr>
                        <w:t>The tone (the overall feeling) is </w:t>
                      </w:r>
                      <w:r>
                        <w:rPr>
                          <w:color w:val="374050"/>
                        </w:rPr>
                        <w:t>positive and playful, not condescending It does not threaten people to follow the</w:t>
                      </w:r>
                      <w:r>
                        <w:rPr>
                          <w:color w:val="374050"/>
                          <w:spacing w:val="-6"/>
                        </w:rPr>
                        <w:t> </w:t>
                      </w:r>
                      <w:r>
                        <w:rPr>
                          <w:color w:val="374050"/>
                        </w:rPr>
                        <w:t>ARL, it is not ‘doom and gloom’</w:t>
                      </w:r>
                      <w:r>
                        <w:rPr>
                          <w:color w:val="374050"/>
                          <w:spacing w:val="-2"/>
                        </w:rPr>
                        <w:t> </w:t>
                      </w:r>
                      <w:r>
                        <w:rPr>
                          <w:color w:val="374050"/>
                        </w:rPr>
                        <w:t>about recycling and the </w:t>
                      </w:r>
                      <w:r>
                        <w:rPr>
                          <w:color w:val="374050"/>
                        </w:rPr>
                        <w:t>state of the environment.</w:t>
                      </w:r>
                    </w:p>
                    <w:p>
                      <w:pPr>
                        <w:pStyle w:val="BodyText"/>
                        <w:spacing w:line="319" w:lineRule="auto" w:before="118"/>
                        <w:ind w:right="13"/>
                      </w:pPr>
                      <w:r>
                        <w:rPr>
                          <w:b/>
                          <w:color w:val="374050"/>
                        </w:rPr>
                        <w:t>The audience </w:t>
                      </w:r>
                      <w:r>
                        <w:rPr>
                          <w:color w:val="374050"/>
                        </w:rPr>
                        <w:t>could comprise other kids. If so, what age? Your classmates? The </w:t>
                      </w:r>
                      <w:r>
                        <w:rPr>
                          <w:color w:val="374050"/>
                        </w:rPr>
                        <w:t>school </w:t>
                      </w:r>
                      <w:r>
                        <w:rPr>
                          <w:color w:val="374050"/>
                          <w:spacing w:val="-2"/>
                        </w:rPr>
                        <w:t>community?</w:t>
                      </w:r>
                    </w:p>
                    <w:p>
                      <w:pPr>
                        <w:spacing w:before="117"/>
                        <w:ind w:left="20" w:right="0" w:firstLine="0"/>
                        <w:jc w:val="left"/>
                        <w:rPr>
                          <w:sz w:val="23"/>
                        </w:rPr>
                      </w:pPr>
                      <w:r>
                        <w:rPr>
                          <w:b/>
                          <w:color w:val="374050"/>
                          <w:sz w:val="23"/>
                        </w:rPr>
                        <w:t>The</w:t>
                      </w:r>
                      <w:r>
                        <w:rPr>
                          <w:b/>
                          <w:color w:val="374050"/>
                          <w:spacing w:val="7"/>
                          <w:sz w:val="23"/>
                        </w:rPr>
                        <w:t> </w:t>
                      </w:r>
                      <w:r>
                        <w:rPr>
                          <w:b/>
                          <w:color w:val="374050"/>
                          <w:sz w:val="23"/>
                        </w:rPr>
                        <w:t>arguments</w:t>
                      </w:r>
                      <w:r>
                        <w:rPr>
                          <w:b/>
                          <w:color w:val="374050"/>
                          <w:spacing w:val="8"/>
                          <w:sz w:val="23"/>
                        </w:rPr>
                        <w:t> </w:t>
                      </w:r>
                      <w:r>
                        <w:rPr>
                          <w:b/>
                          <w:color w:val="374050"/>
                          <w:sz w:val="23"/>
                        </w:rPr>
                        <w:t>or</w:t>
                      </w:r>
                      <w:r>
                        <w:rPr>
                          <w:b/>
                          <w:color w:val="374050"/>
                          <w:spacing w:val="8"/>
                          <w:sz w:val="23"/>
                        </w:rPr>
                        <w:t> </w:t>
                      </w:r>
                      <w:r>
                        <w:rPr>
                          <w:b/>
                          <w:color w:val="374050"/>
                          <w:sz w:val="23"/>
                        </w:rPr>
                        <w:t>facts</w:t>
                      </w:r>
                      <w:r>
                        <w:rPr>
                          <w:b/>
                          <w:color w:val="374050"/>
                          <w:spacing w:val="8"/>
                          <w:sz w:val="23"/>
                        </w:rPr>
                        <w:t> </w:t>
                      </w:r>
                      <w:r>
                        <w:rPr>
                          <w:b/>
                          <w:color w:val="374050"/>
                          <w:sz w:val="23"/>
                        </w:rPr>
                        <w:t>presented</w:t>
                      </w:r>
                      <w:r>
                        <w:rPr>
                          <w:b/>
                          <w:color w:val="374050"/>
                          <w:spacing w:val="8"/>
                          <w:sz w:val="23"/>
                        </w:rPr>
                        <w:t> </w:t>
                      </w:r>
                      <w:r>
                        <w:rPr>
                          <w:color w:val="374050"/>
                          <w:spacing w:val="-5"/>
                          <w:sz w:val="23"/>
                        </w:rPr>
                        <w:t>are</w:t>
                      </w:r>
                    </w:p>
                    <w:p>
                      <w:pPr>
                        <w:spacing w:before="204"/>
                        <w:ind w:left="20" w:right="0" w:firstLine="0"/>
                        <w:jc w:val="left"/>
                        <w:rPr>
                          <w:sz w:val="23"/>
                        </w:rPr>
                      </w:pPr>
                      <w:r>
                        <w:rPr>
                          <w:b/>
                          <w:color w:val="374050"/>
                          <w:sz w:val="23"/>
                        </w:rPr>
                        <w:t>The</w:t>
                      </w:r>
                      <w:r>
                        <w:rPr>
                          <w:b/>
                          <w:color w:val="374050"/>
                          <w:spacing w:val="6"/>
                          <w:sz w:val="23"/>
                        </w:rPr>
                        <w:t> </w:t>
                      </w:r>
                      <w:r>
                        <w:rPr>
                          <w:b/>
                          <w:color w:val="374050"/>
                          <w:sz w:val="23"/>
                        </w:rPr>
                        <w:t>language</w:t>
                      </w:r>
                      <w:r>
                        <w:rPr>
                          <w:b/>
                          <w:color w:val="374050"/>
                          <w:spacing w:val="7"/>
                          <w:sz w:val="23"/>
                        </w:rPr>
                        <w:t> </w:t>
                      </w:r>
                      <w:r>
                        <w:rPr>
                          <w:b/>
                          <w:color w:val="374050"/>
                          <w:sz w:val="23"/>
                        </w:rPr>
                        <w:t>choice</w:t>
                      </w:r>
                      <w:r>
                        <w:rPr>
                          <w:b/>
                          <w:color w:val="374050"/>
                          <w:spacing w:val="7"/>
                          <w:sz w:val="23"/>
                        </w:rPr>
                        <w:t> </w:t>
                      </w:r>
                      <w:r>
                        <w:rPr>
                          <w:b/>
                          <w:color w:val="374050"/>
                          <w:sz w:val="23"/>
                        </w:rPr>
                        <w:t>is</w:t>
                      </w:r>
                      <w:r>
                        <w:rPr>
                          <w:b/>
                          <w:color w:val="374050"/>
                          <w:spacing w:val="7"/>
                          <w:sz w:val="23"/>
                        </w:rPr>
                        <w:t> </w:t>
                      </w:r>
                      <w:r>
                        <w:rPr>
                          <w:color w:val="374050"/>
                          <w:sz w:val="23"/>
                        </w:rPr>
                        <w:t>simple,</w:t>
                      </w:r>
                      <w:r>
                        <w:rPr>
                          <w:color w:val="374050"/>
                          <w:spacing w:val="7"/>
                          <w:sz w:val="23"/>
                        </w:rPr>
                        <w:t> </w:t>
                      </w:r>
                      <w:r>
                        <w:rPr>
                          <w:color w:val="374050"/>
                          <w:sz w:val="23"/>
                        </w:rPr>
                        <w:t>not</w:t>
                      </w:r>
                      <w:r>
                        <w:rPr>
                          <w:color w:val="374050"/>
                          <w:spacing w:val="7"/>
                          <w:sz w:val="23"/>
                        </w:rPr>
                        <w:t> </w:t>
                      </w:r>
                      <w:r>
                        <w:rPr>
                          <w:color w:val="374050"/>
                          <w:sz w:val="23"/>
                        </w:rPr>
                        <w:t>technical,</w:t>
                      </w:r>
                      <w:r>
                        <w:rPr>
                          <w:color w:val="374050"/>
                          <w:spacing w:val="7"/>
                          <w:sz w:val="23"/>
                        </w:rPr>
                        <w:t> </w:t>
                      </w:r>
                      <w:r>
                        <w:rPr>
                          <w:color w:val="374050"/>
                          <w:sz w:val="23"/>
                        </w:rPr>
                        <w:t>and</w:t>
                      </w:r>
                      <w:r>
                        <w:rPr>
                          <w:color w:val="374050"/>
                          <w:spacing w:val="7"/>
                          <w:sz w:val="23"/>
                        </w:rPr>
                        <w:t> </w:t>
                      </w:r>
                      <w:r>
                        <w:rPr>
                          <w:color w:val="374050"/>
                          <w:spacing w:val="-2"/>
                          <w:sz w:val="23"/>
                        </w:rPr>
                        <w:t>engaging.</w:t>
                      </w:r>
                    </w:p>
                  </w:txbxContent>
                </v:textbox>
                <w10:wrap type="none"/>
              </v:shape>
            </w:pict>
          </mc:Fallback>
        </mc:AlternateContent>
      </w:r>
      <w:r>
        <w:rPr/>
        <mc:AlternateContent>
          <mc:Choice Requires="wps">
            <w:drawing>
              <wp:anchor distT="0" distB="0" distL="0" distR="0" allowOverlap="1" layoutInCell="1" locked="0" behindDoc="1" simplePos="0" relativeHeight="487238144">
                <wp:simplePos x="0" y="0"/>
                <wp:positionH relativeFrom="page">
                  <wp:posOffset>788566</wp:posOffset>
                </wp:positionH>
                <wp:positionV relativeFrom="page">
                  <wp:posOffset>2321744</wp:posOffset>
                </wp:positionV>
                <wp:extent cx="77470" cy="191770"/>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82.81456pt;width:6.1pt;height:15.1pt;mso-position-horizontal-relative:page;mso-position-vertical-relative:page;z-index:-16078336" type="#_x0000_t202" id="docshape96"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8656">
                <wp:simplePos x="0" y="0"/>
                <wp:positionH relativeFrom="page">
                  <wp:posOffset>788566</wp:posOffset>
                </wp:positionH>
                <wp:positionV relativeFrom="page">
                  <wp:posOffset>2842935</wp:posOffset>
                </wp:positionV>
                <wp:extent cx="77470" cy="489584"/>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23.85318pt;width:6.1pt;height:38.550pt;mso-position-horizontal-relative:page;mso-position-vertical-relative:page;z-index:-16077824" type="#_x0000_t202" id="docshape97"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39168">
                <wp:simplePos x="0" y="0"/>
                <wp:positionH relativeFrom="page">
                  <wp:posOffset>669611</wp:posOffset>
                </wp:positionH>
                <wp:positionV relativeFrom="page">
                  <wp:posOffset>3942921</wp:posOffset>
                </wp:positionV>
                <wp:extent cx="6225540" cy="953769"/>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6225540"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Explain that there are a range of specific techniques used to persuade and that when </w:t>
                            </w:r>
                            <w:r>
                              <w:rPr>
                                <w:color w:val="374050"/>
                              </w:rPr>
                              <w:t>students create</w:t>
                            </w:r>
                            <w:r>
                              <w:rPr>
                                <w:color w:val="374050"/>
                                <w:spacing w:val="25"/>
                              </w:rPr>
                              <w:t> </w:t>
                            </w:r>
                            <w:r>
                              <w:rPr>
                                <w:color w:val="374050"/>
                              </w:rPr>
                              <w:t>their</w:t>
                            </w:r>
                            <w:r>
                              <w:rPr>
                                <w:color w:val="374050"/>
                                <w:spacing w:val="25"/>
                              </w:rPr>
                              <w:t> </w:t>
                            </w:r>
                            <w:r>
                              <w:rPr>
                                <w:color w:val="374050"/>
                              </w:rPr>
                              <w:t>persuasive</w:t>
                            </w:r>
                            <w:r>
                              <w:rPr>
                                <w:color w:val="374050"/>
                                <w:spacing w:val="25"/>
                              </w:rPr>
                              <w:t> </w:t>
                            </w:r>
                            <w:r>
                              <w:rPr>
                                <w:color w:val="374050"/>
                              </w:rPr>
                              <w:t>piece</w:t>
                            </w:r>
                            <w:r>
                              <w:rPr>
                                <w:color w:val="374050"/>
                                <w:spacing w:val="25"/>
                              </w:rPr>
                              <w:t> </w:t>
                            </w:r>
                            <w:r>
                              <w:rPr>
                                <w:color w:val="374050"/>
                              </w:rPr>
                              <w:t>they</w:t>
                            </w:r>
                            <w:r>
                              <w:rPr>
                                <w:color w:val="374050"/>
                                <w:spacing w:val="25"/>
                              </w:rPr>
                              <w:t> </w:t>
                            </w:r>
                            <w:r>
                              <w:rPr>
                                <w:color w:val="374050"/>
                              </w:rPr>
                              <w:t>need</w:t>
                            </w:r>
                            <w:r>
                              <w:rPr>
                                <w:color w:val="374050"/>
                                <w:spacing w:val="25"/>
                              </w:rPr>
                              <w:t> </w:t>
                            </w:r>
                            <w:r>
                              <w:rPr>
                                <w:color w:val="374050"/>
                              </w:rPr>
                              <w:t>to</w:t>
                            </w:r>
                            <w:r>
                              <w:rPr>
                                <w:color w:val="374050"/>
                                <w:spacing w:val="25"/>
                              </w:rPr>
                              <w:t> </w:t>
                            </w:r>
                            <w:r>
                              <w:rPr>
                                <w:color w:val="374050"/>
                              </w:rPr>
                              <w:t>think</w:t>
                            </w:r>
                            <w:r>
                              <w:rPr>
                                <w:color w:val="374050"/>
                                <w:spacing w:val="25"/>
                              </w:rPr>
                              <w:t> </w:t>
                            </w:r>
                            <w:r>
                              <w:rPr>
                                <w:color w:val="374050"/>
                              </w:rPr>
                              <w:t>carefully</w:t>
                            </w:r>
                            <w:r>
                              <w:rPr>
                                <w:color w:val="374050"/>
                                <w:spacing w:val="25"/>
                              </w:rPr>
                              <w:t> </w:t>
                            </w:r>
                            <w:r>
                              <w:rPr>
                                <w:color w:val="374050"/>
                              </w:rPr>
                              <w:t>about</w:t>
                            </w:r>
                            <w:r>
                              <w:rPr>
                                <w:color w:val="374050"/>
                                <w:spacing w:val="25"/>
                              </w:rPr>
                              <w:t> </w:t>
                            </w:r>
                            <w:r>
                              <w:rPr>
                                <w:color w:val="374050"/>
                              </w:rPr>
                              <w:t>how</w:t>
                            </w:r>
                            <w:r>
                              <w:rPr>
                                <w:color w:val="374050"/>
                                <w:spacing w:val="25"/>
                              </w:rPr>
                              <w:t> </w:t>
                            </w:r>
                            <w:r>
                              <w:rPr>
                                <w:color w:val="374050"/>
                              </w:rPr>
                              <w:t>these</w:t>
                            </w:r>
                            <w:r>
                              <w:rPr>
                                <w:color w:val="374050"/>
                                <w:spacing w:val="25"/>
                              </w:rPr>
                              <w:t> </w:t>
                            </w:r>
                            <w:r>
                              <w:rPr>
                                <w:color w:val="374050"/>
                              </w:rPr>
                              <w:t>techniques</w:t>
                            </w:r>
                            <w:r>
                              <w:rPr>
                                <w:color w:val="374050"/>
                                <w:spacing w:val="25"/>
                              </w:rPr>
                              <w:t> </w:t>
                            </w:r>
                            <w:r>
                              <w:rPr>
                                <w:color w:val="374050"/>
                              </w:rPr>
                              <w:t>are used to position the reader to accept their point of view.</w:t>
                            </w:r>
                          </w:p>
                        </w:txbxContent>
                      </wps:txbx>
                      <wps:bodyPr wrap="square" lIns="0" tIns="0" rIns="0" bIns="0" rtlCol="0">
                        <a:noAutofit/>
                      </wps:bodyPr>
                    </wps:wsp>
                  </a:graphicData>
                </a:graphic>
              </wp:anchor>
            </w:drawing>
          </mc:Choice>
          <mc:Fallback>
            <w:pict>
              <v:shape style="position:absolute;margin-left:52.725327pt;margin-top:310.466278pt;width:490.2pt;height:75.1pt;mso-position-horizontal-relative:page;mso-position-vertical-relative:page;z-index:-16077312" type="#_x0000_t202" id="docshape9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Explain that there are a range of specific techniques used to persuade and that when </w:t>
                      </w:r>
                      <w:r>
                        <w:rPr>
                          <w:color w:val="374050"/>
                        </w:rPr>
                        <w:t>students create</w:t>
                      </w:r>
                      <w:r>
                        <w:rPr>
                          <w:color w:val="374050"/>
                          <w:spacing w:val="25"/>
                        </w:rPr>
                        <w:t> </w:t>
                      </w:r>
                      <w:r>
                        <w:rPr>
                          <w:color w:val="374050"/>
                        </w:rPr>
                        <w:t>their</w:t>
                      </w:r>
                      <w:r>
                        <w:rPr>
                          <w:color w:val="374050"/>
                          <w:spacing w:val="25"/>
                        </w:rPr>
                        <w:t> </w:t>
                      </w:r>
                      <w:r>
                        <w:rPr>
                          <w:color w:val="374050"/>
                        </w:rPr>
                        <w:t>persuasive</w:t>
                      </w:r>
                      <w:r>
                        <w:rPr>
                          <w:color w:val="374050"/>
                          <w:spacing w:val="25"/>
                        </w:rPr>
                        <w:t> </w:t>
                      </w:r>
                      <w:r>
                        <w:rPr>
                          <w:color w:val="374050"/>
                        </w:rPr>
                        <w:t>piece</w:t>
                      </w:r>
                      <w:r>
                        <w:rPr>
                          <w:color w:val="374050"/>
                          <w:spacing w:val="25"/>
                        </w:rPr>
                        <w:t> </w:t>
                      </w:r>
                      <w:r>
                        <w:rPr>
                          <w:color w:val="374050"/>
                        </w:rPr>
                        <w:t>they</w:t>
                      </w:r>
                      <w:r>
                        <w:rPr>
                          <w:color w:val="374050"/>
                          <w:spacing w:val="25"/>
                        </w:rPr>
                        <w:t> </w:t>
                      </w:r>
                      <w:r>
                        <w:rPr>
                          <w:color w:val="374050"/>
                        </w:rPr>
                        <w:t>need</w:t>
                      </w:r>
                      <w:r>
                        <w:rPr>
                          <w:color w:val="374050"/>
                          <w:spacing w:val="25"/>
                        </w:rPr>
                        <w:t> </w:t>
                      </w:r>
                      <w:r>
                        <w:rPr>
                          <w:color w:val="374050"/>
                        </w:rPr>
                        <w:t>to</w:t>
                      </w:r>
                      <w:r>
                        <w:rPr>
                          <w:color w:val="374050"/>
                          <w:spacing w:val="25"/>
                        </w:rPr>
                        <w:t> </w:t>
                      </w:r>
                      <w:r>
                        <w:rPr>
                          <w:color w:val="374050"/>
                        </w:rPr>
                        <w:t>think</w:t>
                      </w:r>
                      <w:r>
                        <w:rPr>
                          <w:color w:val="374050"/>
                          <w:spacing w:val="25"/>
                        </w:rPr>
                        <w:t> </w:t>
                      </w:r>
                      <w:r>
                        <w:rPr>
                          <w:color w:val="374050"/>
                        </w:rPr>
                        <w:t>carefully</w:t>
                      </w:r>
                      <w:r>
                        <w:rPr>
                          <w:color w:val="374050"/>
                          <w:spacing w:val="25"/>
                        </w:rPr>
                        <w:t> </w:t>
                      </w:r>
                      <w:r>
                        <w:rPr>
                          <w:color w:val="374050"/>
                        </w:rPr>
                        <w:t>about</w:t>
                      </w:r>
                      <w:r>
                        <w:rPr>
                          <w:color w:val="374050"/>
                          <w:spacing w:val="25"/>
                        </w:rPr>
                        <w:t> </w:t>
                      </w:r>
                      <w:r>
                        <w:rPr>
                          <w:color w:val="374050"/>
                        </w:rPr>
                        <w:t>how</w:t>
                      </w:r>
                      <w:r>
                        <w:rPr>
                          <w:color w:val="374050"/>
                          <w:spacing w:val="25"/>
                        </w:rPr>
                        <w:t> </w:t>
                      </w:r>
                      <w:r>
                        <w:rPr>
                          <w:color w:val="374050"/>
                        </w:rPr>
                        <w:t>these</w:t>
                      </w:r>
                      <w:r>
                        <w:rPr>
                          <w:color w:val="374050"/>
                          <w:spacing w:val="25"/>
                        </w:rPr>
                        <w:t> </w:t>
                      </w:r>
                      <w:r>
                        <w:rPr>
                          <w:color w:val="374050"/>
                        </w:rPr>
                        <w:t>techniques</w:t>
                      </w:r>
                      <w:r>
                        <w:rPr>
                          <w:color w:val="374050"/>
                          <w:spacing w:val="25"/>
                        </w:rPr>
                        <w:t> </w:t>
                      </w:r>
                      <w:r>
                        <w:rPr>
                          <w:color w:val="374050"/>
                        </w:rPr>
                        <w:t>are used to position the reader to accept their point of view.</w:t>
                      </w:r>
                    </w:p>
                  </w:txbxContent>
                </v:textbox>
                <w10:wrap type="none"/>
              </v:shape>
            </w:pict>
          </mc:Fallback>
        </mc:AlternateContent>
      </w:r>
      <w:r>
        <w:rPr/>
        <mc:AlternateContent>
          <mc:Choice Requires="wps">
            <w:drawing>
              <wp:anchor distT="0" distB="0" distL="0" distR="0" allowOverlap="1" layoutInCell="1" locked="0" behindDoc="1" simplePos="0" relativeHeight="487239680">
                <wp:simplePos x="0" y="0"/>
                <wp:positionH relativeFrom="page">
                  <wp:posOffset>669611</wp:posOffset>
                </wp:positionH>
                <wp:positionV relativeFrom="page">
                  <wp:posOffset>5113837</wp:posOffset>
                </wp:positionV>
                <wp:extent cx="5926455" cy="41529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5926455" cy="415290"/>
                        </a:xfrm>
                        <a:prstGeom prst="rect">
                          <a:avLst/>
                        </a:prstGeom>
                      </wps:spPr>
                      <wps:txbx>
                        <w:txbxContent>
                          <w:p>
                            <w:pPr>
                              <w:pStyle w:val="BodyText"/>
                            </w:pPr>
                            <w:r>
                              <w:rPr>
                                <w:color w:val="374050"/>
                              </w:rPr>
                              <w:t>Students</w:t>
                            </w:r>
                            <w:r>
                              <w:rPr>
                                <w:color w:val="374050"/>
                                <w:spacing w:val="5"/>
                              </w:rPr>
                              <w:t> </w:t>
                            </w:r>
                            <w:r>
                              <w:rPr>
                                <w:color w:val="374050"/>
                              </w:rPr>
                              <w:t>at</w:t>
                            </w:r>
                            <w:r>
                              <w:rPr>
                                <w:color w:val="374050"/>
                                <w:spacing w:val="6"/>
                              </w:rPr>
                              <w:t> </w:t>
                            </w:r>
                            <w:r>
                              <w:rPr>
                                <w:color w:val="374050"/>
                              </w:rPr>
                              <w:t>this</w:t>
                            </w:r>
                            <w:r>
                              <w:rPr>
                                <w:color w:val="374050"/>
                                <w:spacing w:val="5"/>
                              </w:rPr>
                              <w:t> </w:t>
                            </w:r>
                            <w:r>
                              <w:rPr>
                                <w:color w:val="374050"/>
                              </w:rPr>
                              <w:t>age</w:t>
                            </w:r>
                            <w:r>
                              <w:rPr>
                                <w:color w:val="374050"/>
                                <w:spacing w:val="6"/>
                              </w:rPr>
                              <w:t> </w:t>
                            </w:r>
                            <w:r>
                              <w:rPr>
                                <w:color w:val="374050"/>
                              </w:rPr>
                              <w:t>will</w:t>
                            </w:r>
                            <w:r>
                              <w:rPr>
                                <w:color w:val="374050"/>
                                <w:spacing w:val="6"/>
                              </w:rPr>
                              <w:t> </w:t>
                            </w:r>
                            <w:r>
                              <w:rPr>
                                <w:color w:val="374050"/>
                              </w:rPr>
                              <w:t>be</w:t>
                            </w:r>
                            <w:r>
                              <w:rPr>
                                <w:color w:val="374050"/>
                                <w:spacing w:val="5"/>
                              </w:rPr>
                              <w:t> </w:t>
                            </w:r>
                            <w:r>
                              <w:rPr>
                                <w:color w:val="374050"/>
                              </w:rPr>
                              <w:t>familiar</w:t>
                            </w:r>
                            <w:r>
                              <w:rPr>
                                <w:color w:val="374050"/>
                                <w:spacing w:val="6"/>
                              </w:rPr>
                              <w:t> </w:t>
                            </w:r>
                            <w:r>
                              <w:rPr>
                                <w:color w:val="374050"/>
                              </w:rPr>
                              <w:t>with</w:t>
                            </w:r>
                            <w:r>
                              <w:rPr>
                                <w:color w:val="374050"/>
                                <w:spacing w:val="5"/>
                              </w:rPr>
                              <w:t> </w:t>
                            </w:r>
                            <w:r>
                              <w:rPr>
                                <w:color w:val="374050"/>
                              </w:rPr>
                              <w:t>a</w:t>
                            </w:r>
                            <w:r>
                              <w:rPr>
                                <w:color w:val="374050"/>
                                <w:spacing w:val="6"/>
                              </w:rPr>
                              <w:t> </w:t>
                            </w:r>
                            <w:r>
                              <w:rPr>
                                <w:color w:val="374050"/>
                              </w:rPr>
                              <w:t>range</w:t>
                            </w:r>
                            <w:r>
                              <w:rPr>
                                <w:color w:val="374050"/>
                                <w:spacing w:val="6"/>
                              </w:rPr>
                              <w:t> </w:t>
                            </w:r>
                            <w:r>
                              <w:rPr>
                                <w:color w:val="374050"/>
                              </w:rPr>
                              <w:t>of</w:t>
                            </w:r>
                            <w:r>
                              <w:rPr>
                                <w:color w:val="374050"/>
                                <w:spacing w:val="5"/>
                              </w:rPr>
                              <w:t> </w:t>
                            </w:r>
                            <w:r>
                              <w:rPr>
                                <w:color w:val="374050"/>
                              </w:rPr>
                              <w:t>persuasive</w:t>
                            </w:r>
                            <w:r>
                              <w:rPr>
                                <w:color w:val="374050"/>
                                <w:spacing w:val="6"/>
                              </w:rPr>
                              <w:t> </w:t>
                            </w:r>
                            <w:r>
                              <w:rPr>
                                <w:color w:val="374050"/>
                              </w:rPr>
                              <w:t>techniques.</w:t>
                            </w:r>
                            <w:r>
                              <w:rPr>
                                <w:color w:val="374050"/>
                                <w:spacing w:val="5"/>
                              </w:rPr>
                              <w:t> </w:t>
                            </w:r>
                            <w:r>
                              <w:rPr>
                                <w:color w:val="374050"/>
                              </w:rPr>
                              <w:t>Here</w:t>
                            </w:r>
                            <w:r>
                              <w:rPr>
                                <w:color w:val="374050"/>
                                <w:spacing w:val="6"/>
                              </w:rPr>
                              <w:t> </w:t>
                            </w:r>
                            <w:r>
                              <w:rPr>
                                <w:color w:val="374050"/>
                              </w:rPr>
                              <w:t>is</w:t>
                            </w:r>
                            <w:r>
                              <w:rPr>
                                <w:color w:val="374050"/>
                                <w:spacing w:val="6"/>
                              </w:rPr>
                              <w:t> </w:t>
                            </w:r>
                            <w:r>
                              <w:rPr>
                                <w:color w:val="374050"/>
                              </w:rPr>
                              <w:t>a</w:t>
                            </w:r>
                            <w:r>
                              <w:rPr>
                                <w:color w:val="374050"/>
                                <w:spacing w:val="5"/>
                              </w:rPr>
                              <w:t> </w:t>
                            </w:r>
                            <w:r>
                              <w:rPr>
                                <w:color w:val="374050"/>
                              </w:rPr>
                              <w:t>list</w:t>
                            </w:r>
                            <w:r>
                              <w:rPr>
                                <w:color w:val="374050"/>
                                <w:spacing w:val="6"/>
                              </w:rPr>
                              <w:t> </w:t>
                            </w:r>
                            <w:r>
                              <w:rPr>
                                <w:color w:val="374050"/>
                                <w:spacing w:val="-5"/>
                              </w:rPr>
                              <w:t>of</w:t>
                            </w:r>
                          </w:p>
                          <w:p>
                            <w:pPr>
                              <w:pStyle w:val="BodyText"/>
                              <w:spacing w:before="88"/>
                            </w:pPr>
                            <w:r>
                              <w:rPr>
                                <w:color w:val="374050"/>
                              </w:rPr>
                              <w:t>some</w:t>
                            </w:r>
                            <w:r>
                              <w:rPr>
                                <w:color w:val="374050"/>
                                <w:spacing w:val="6"/>
                              </w:rPr>
                              <w:t> </w:t>
                            </w:r>
                            <w:r>
                              <w:rPr>
                                <w:color w:val="374050"/>
                              </w:rPr>
                              <w:t>of</w:t>
                            </w:r>
                            <w:r>
                              <w:rPr>
                                <w:color w:val="374050"/>
                                <w:spacing w:val="7"/>
                              </w:rPr>
                              <w:t> </w:t>
                            </w:r>
                            <w:r>
                              <w:rPr>
                                <w:color w:val="374050"/>
                              </w:rPr>
                              <w:t>these</w:t>
                            </w:r>
                            <w:r>
                              <w:rPr>
                                <w:color w:val="374050"/>
                                <w:spacing w:val="6"/>
                              </w:rPr>
                              <w:t> </w:t>
                            </w:r>
                            <w:r>
                              <w:rPr>
                                <w:color w:val="374050"/>
                              </w:rPr>
                              <w:t>techniques</w:t>
                            </w:r>
                            <w:r>
                              <w:rPr>
                                <w:color w:val="374050"/>
                                <w:spacing w:val="7"/>
                              </w:rPr>
                              <w:t> </w:t>
                            </w:r>
                            <w:r>
                              <w:rPr>
                                <w:color w:val="374050"/>
                              </w:rPr>
                              <w:t>to</w:t>
                            </w:r>
                            <w:r>
                              <w:rPr>
                                <w:color w:val="374050"/>
                                <w:spacing w:val="6"/>
                              </w:rPr>
                              <w:t> </w:t>
                            </w:r>
                            <w:r>
                              <w:rPr>
                                <w:color w:val="374050"/>
                              </w:rPr>
                              <w:t>review</w:t>
                            </w:r>
                            <w:r>
                              <w:rPr>
                                <w:color w:val="374050"/>
                                <w:spacing w:val="7"/>
                              </w:rPr>
                              <w:t> </w:t>
                            </w:r>
                            <w:r>
                              <w:rPr>
                                <w:color w:val="374050"/>
                              </w:rPr>
                              <w:t>and</w:t>
                            </w:r>
                            <w:r>
                              <w:rPr>
                                <w:color w:val="374050"/>
                                <w:spacing w:val="6"/>
                              </w:rPr>
                              <w:t> </w:t>
                            </w:r>
                            <w:r>
                              <w:rPr>
                                <w:color w:val="374050"/>
                              </w:rPr>
                              <w:t>discuss</w:t>
                            </w:r>
                            <w:r>
                              <w:rPr>
                                <w:color w:val="374050"/>
                                <w:spacing w:val="7"/>
                              </w:rPr>
                              <w:t> </w:t>
                            </w:r>
                            <w:r>
                              <w:rPr>
                                <w:color w:val="374050"/>
                                <w:spacing w:val="-2"/>
                              </w:rPr>
                              <w:t>together.</w:t>
                            </w:r>
                          </w:p>
                        </w:txbxContent>
                      </wps:txbx>
                      <wps:bodyPr wrap="square" lIns="0" tIns="0" rIns="0" bIns="0" rtlCol="0">
                        <a:noAutofit/>
                      </wps:bodyPr>
                    </wps:wsp>
                  </a:graphicData>
                </a:graphic>
              </wp:anchor>
            </w:drawing>
          </mc:Choice>
          <mc:Fallback>
            <w:pict>
              <v:shape style="position:absolute;margin-left:52.725327pt;margin-top:402.664337pt;width:466.65pt;height:32.7pt;mso-position-horizontal-relative:page;mso-position-vertical-relative:page;z-index:-16076800" type="#_x0000_t202" id="docshape99" filled="false" stroked="false">
                <v:textbox inset="0,0,0,0">
                  <w:txbxContent>
                    <w:p>
                      <w:pPr>
                        <w:pStyle w:val="BodyText"/>
                      </w:pPr>
                      <w:r>
                        <w:rPr>
                          <w:color w:val="374050"/>
                        </w:rPr>
                        <w:t>Students</w:t>
                      </w:r>
                      <w:r>
                        <w:rPr>
                          <w:color w:val="374050"/>
                          <w:spacing w:val="5"/>
                        </w:rPr>
                        <w:t> </w:t>
                      </w:r>
                      <w:r>
                        <w:rPr>
                          <w:color w:val="374050"/>
                        </w:rPr>
                        <w:t>at</w:t>
                      </w:r>
                      <w:r>
                        <w:rPr>
                          <w:color w:val="374050"/>
                          <w:spacing w:val="6"/>
                        </w:rPr>
                        <w:t> </w:t>
                      </w:r>
                      <w:r>
                        <w:rPr>
                          <w:color w:val="374050"/>
                        </w:rPr>
                        <w:t>this</w:t>
                      </w:r>
                      <w:r>
                        <w:rPr>
                          <w:color w:val="374050"/>
                          <w:spacing w:val="5"/>
                        </w:rPr>
                        <w:t> </w:t>
                      </w:r>
                      <w:r>
                        <w:rPr>
                          <w:color w:val="374050"/>
                        </w:rPr>
                        <w:t>age</w:t>
                      </w:r>
                      <w:r>
                        <w:rPr>
                          <w:color w:val="374050"/>
                          <w:spacing w:val="6"/>
                        </w:rPr>
                        <w:t> </w:t>
                      </w:r>
                      <w:r>
                        <w:rPr>
                          <w:color w:val="374050"/>
                        </w:rPr>
                        <w:t>will</w:t>
                      </w:r>
                      <w:r>
                        <w:rPr>
                          <w:color w:val="374050"/>
                          <w:spacing w:val="6"/>
                        </w:rPr>
                        <w:t> </w:t>
                      </w:r>
                      <w:r>
                        <w:rPr>
                          <w:color w:val="374050"/>
                        </w:rPr>
                        <w:t>be</w:t>
                      </w:r>
                      <w:r>
                        <w:rPr>
                          <w:color w:val="374050"/>
                          <w:spacing w:val="5"/>
                        </w:rPr>
                        <w:t> </w:t>
                      </w:r>
                      <w:r>
                        <w:rPr>
                          <w:color w:val="374050"/>
                        </w:rPr>
                        <w:t>familiar</w:t>
                      </w:r>
                      <w:r>
                        <w:rPr>
                          <w:color w:val="374050"/>
                          <w:spacing w:val="6"/>
                        </w:rPr>
                        <w:t> </w:t>
                      </w:r>
                      <w:r>
                        <w:rPr>
                          <w:color w:val="374050"/>
                        </w:rPr>
                        <w:t>with</w:t>
                      </w:r>
                      <w:r>
                        <w:rPr>
                          <w:color w:val="374050"/>
                          <w:spacing w:val="5"/>
                        </w:rPr>
                        <w:t> </w:t>
                      </w:r>
                      <w:r>
                        <w:rPr>
                          <w:color w:val="374050"/>
                        </w:rPr>
                        <w:t>a</w:t>
                      </w:r>
                      <w:r>
                        <w:rPr>
                          <w:color w:val="374050"/>
                          <w:spacing w:val="6"/>
                        </w:rPr>
                        <w:t> </w:t>
                      </w:r>
                      <w:r>
                        <w:rPr>
                          <w:color w:val="374050"/>
                        </w:rPr>
                        <w:t>range</w:t>
                      </w:r>
                      <w:r>
                        <w:rPr>
                          <w:color w:val="374050"/>
                          <w:spacing w:val="6"/>
                        </w:rPr>
                        <w:t> </w:t>
                      </w:r>
                      <w:r>
                        <w:rPr>
                          <w:color w:val="374050"/>
                        </w:rPr>
                        <w:t>of</w:t>
                      </w:r>
                      <w:r>
                        <w:rPr>
                          <w:color w:val="374050"/>
                          <w:spacing w:val="5"/>
                        </w:rPr>
                        <w:t> </w:t>
                      </w:r>
                      <w:r>
                        <w:rPr>
                          <w:color w:val="374050"/>
                        </w:rPr>
                        <w:t>persuasive</w:t>
                      </w:r>
                      <w:r>
                        <w:rPr>
                          <w:color w:val="374050"/>
                          <w:spacing w:val="6"/>
                        </w:rPr>
                        <w:t> </w:t>
                      </w:r>
                      <w:r>
                        <w:rPr>
                          <w:color w:val="374050"/>
                        </w:rPr>
                        <w:t>techniques.</w:t>
                      </w:r>
                      <w:r>
                        <w:rPr>
                          <w:color w:val="374050"/>
                          <w:spacing w:val="5"/>
                        </w:rPr>
                        <w:t> </w:t>
                      </w:r>
                      <w:r>
                        <w:rPr>
                          <w:color w:val="374050"/>
                        </w:rPr>
                        <w:t>Here</w:t>
                      </w:r>
                      <w:r>
                        <w:rPr>
                          <w:color w:val="374050"/>
                          <w:spacing w:val="6"/>
                        </w:rPr>
                        <w:t> </w:t>
                      </w:r>
                      <w:r>
                        <w:rPr>
                          <w:color w:val="374050"/>
                        </w:rPr>
                        <w:t>is</w:t>
                      </w:r>
                      <w:r>
                        <w:rPr>
                          <w:color w:val="374050"/>
                          <w:spacing w:val="6"/>
                        </w:rPr>
                        <w:t> </w:t>
                      </w:r>
                      <w:r>
                        <w:rPr>
                          <w:color w:val="374050"/>
                        </w:rPr>
                        <w:t>a</w:t>
                      </w:r>
                      <w:r>
                        <w:rPr>
                          <w:color w:val="374050"/>
                          <w:spacing w:val="5"/>
                        </w:rPr>
                        <w:t> </w:t>
                      </w:r>
                      <w:r>
                        <w:rPr>
                          <w:color w:val="374050"/>
                        </w:rPr>
                        <w:t>list</w:t>
                      </w:r>
                      <w:r>
                        <w:rPr>
                          <w:color w:val="374050"/>
                          <w:spacing w:val="6"/>
                        </w:rPr>
                        <w:t> </w:t>
                      </w:r>
                      <w:r>
                        <w:rPr>
                          <w:color w:val="374050"/>
                          <w:spacing w:val="-5"/>
                        </w:rPr>
                        <w:t>of</w:t>
                      </w:r>
                    </w:p>
                    <w:p>
                      <w:pPr>
                        <w:pStyle w:val="BodyText"/>
                        <w:spacing w:before="88"/>
                      </w:pPr>
                      <w:r>
                        <w:rPr>
                          <w:color w:val="374050"/>
                        </w:rPr>
                        <w:t>some</w:t>
                      </w:r>
                      <w:r>
                        <w:rPr>
                          <w:color w:val="374050"/>
                          <w:spacing w:val="6"/>
                        </w:rPr>
                        <w:t> </w:t>
                      </w:r>
                      <w:r>
                        <w:rPr>
                          <w:color w:val="374050"/>
                        </w:rPr>
                        <w:t>of</w:t>
                      </w:r>
                      <w:r>
                        <w:rPr>
                          <w:color w:val="374050"/>
                          <w:spacing w:val="7"/>
                        </w:rPr>
                        <w:t> </w:t>
                      </w:r>
                      <w:r>
                        <w:rPr>
                          <w:color w:val="374050"/>
                        </w:rPr>
                        <w:t>these</w:t>
                      </w:r>
                      <w:r>
                        <w:rPr>
                          <w:color w:val="374050"/>
                          <w:spacing w:val="6"/>
                        </w:rPr>
                        <w:t> </w:t>
                      </w:r>
                      <w:r>
                        <w:rPr>
                          <w:color w:val="374050"/>
                        </w:rPr>
                        <w:t>techniques</w:t>
                      </w:r>
                      <w:r>
                        <w:rPr>
                          <w:color w:val="374050"/>
                          <w:spacing w:val="7"/>
                        </w:rPr>
                        <w:t> </w:t>
                      </w:r>
                      <w:r>
                        <w:rPr>
                          <w:color w:val="374050"/>
                        </w:rPr>
                        <w:t>to</w:t>
                      </w:r>
                      <w:r>
                        <w:rPr>
                          <w:color w:val="374050"/>
                          <w:spacing w:val="6"/>
                        </w:rPr>
                        <w:t> </w:t>
                      </w:r>
                      <w:r>
                        <w:rPr>
                          <w:color w:val="374050"/>
                        </w:rPr>
                        <w:t>review</w:t>
                      </w:r>
                      <w:r>
                        <w:rPr>
                          <w:color w:val="374050"/>
                          <w:spacing w:val="7"/>
                        </w:rPr>
                        <w:t> </w:t>
                      </w:r>
                      <w:r>
                        <w:rPr>
                          <w:color w:val="374050"/>
                        </w:rPr>
                        <w:t>and</w:t>
                      </w:r>
                      <w:r>
                        <w:rPr>
                          <w:color w:val="374050"/>
                          <w:spacing w:val="6"/>
                        </w:rPr>
                        <w:t> </w:t>
                      </w:r>
                      <w:r>
                        <w:rPr>
                          <w:color w:val="374050"/>
                        </w:rPr>
                        <w:t>discuss</w:t>
                      </w:r>
                      <w:r>
                        <w:rPr>
                          <w:color w:val="374050"/>
                          <w:spacing w:val="7"/>
                        </w:rPr>
                        <w:t> </w:t>
                      </w:r>
                      <w:r>
                        <w:rPr>
                          <w:color w:val="374050"/>
                          <w:spacing w:val="-2"/>
                        </w:rPr>
                        <w:t>together.</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40192">
                <wp:simplePos x="0" y="0"/>
                <wp:positionH relativeFrom="page">
                  <wp:posOffset>533400</wp:posOffset>
                </wp:positionH>
                <wp:positionV relativeFrom="page">
                  <wp:posOffset>6340947</wp:posOffset>
                </wp:positionV>
                <wp:extent cx="74930" cy="353695"/>
                <wp:effectExtent l="0" t="0" r="0" b="0"/>
                <wp:wrapNone/>
                <wp:docPr id="105" name="Graphic 105"/>
                <wp:cNvGraphicFramePr>
                  <a:graphicFrameLocks/>
                </wp:cNvGraphicFramePr>
                <a:graphic>
                  <a:graphicData uri="http://schemas.microsoft.com/office/word/2010/wordprocessingShape">
                    <wps:wsp>
                      <wps:cNvPr id="105" name="Graphic 105"/>
                      <wps:cNvSpPr/>
                      <wps:spPr>
                        <a:xfrm>
                          <a:off x="0" y="0"/>
                          <a:ext cx="74930" cy="353695"/>
                        </a:xfrm>
                        <a:custGeom>
                          <a:avLst/>
                          <a:gdLst/>
                          <a:ahLst/>
                          <a:cxnLst/>
                          <a:rect l="l" t="t" r="r" b="b"/>
                          <a:pathLst>
                            <a:path w="74930" h="353695">
                              <a:moveTo>
                                <a:pt x="42164" y="353660"/>
                              </a:moveTo>
                              <a:lnTo>
                                <a:pt x="32291" y="353660"/>
                              </a:lnTo>
                              <a:lnTo>
                                <a:pt x="27542" y="352711"/>
                              </a:lnTo>
                              <a:lnTo>
                                <a:pt x="0" y="321372"/>
                              </a:lnTo>
                              <a:lnTo>
                                <a:pt x="0" y="316437"/>
                              </a:lnTo>
                              <a:lnTo>
                                <a:pt x="0" y="32284"/>
                              </a:lnTo>
                              <a:lnTo>
                                <a:pt x="27542" y="940"/>
                              </a:lnTo>
                              <a:lnTo>
                                <a:pt x="32291" y="0"/>
                              </a:lnTo>
                              <a:lnTo>
                                <a:pt x="42164" y="0"/>
                              </a:lnTo>
                              <a:lnTo>
                                <a:pt x="73511" y="27530"/>
                              </a:lnTo>
                              <a:lnTo>
                                <a:pt x="74455" y="32284"/>
                              </a:lnTo>
                              <a:lnTo>
                                <a:pt x="74455" y="321372"/>
                              </a:lnTo>
                              <a:lnTo>
                                <a:pt x="46913" y="352711"/>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99.28717pt;width:5.9pt;height:27.85pt;mso-position-horizontal-relative:page;mso-position-vertical-relative:page;z-index:-16076288" id="docshape100" coordorigin="840,9986" coordsize="118,557" path="m906,10543l891,10543,883,10541,840,10492,840,10484,840,10037,883,9987,891,9986,906,9986,956,10029,957,10037,957,10492,914,10541,906,1054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40704">
                <wp:simplePos x="0" y="0"/>
                <wp:positionH relativeFrom="page">
                  <wp:posOffset>788566</wp:posOffset>
                </wp:positionH>
                <wp:positionV relativeFrom="page">
                  <wp:posOffset>534802</wp:posOffset>
                </wp:positionV>
                <wp:extent cx="77470" cy="346837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77470" cy="346837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413pt;width:6.1pt;height:273.1pt;mso-position-horizontal-relative:page;mso-position-vertical-relative:page;z-index:-16075776" type="#_x0000_t202" id="docshape101"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1216">
                <wp:simplePos x="0" y="0"/>
                <wp:positionH relativeFrom="page">
                  <wp:posOffset>915228</wp:posOffset>
                </wp:positionH>
                <wp:positionV relativeFrom="page">
                  <wp:posOffset>534802</wp:posOffset>
                </wp:positionV>
                <wp:extent cx="5893435" cy="5031740"/>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5893435" cy="5031740"/>
                        </a:xfrm>
                        <a:prstGeom prst="rect">
                          <a:avLst/>
                        </a:prstGeom>
                      </wps:spPr>
                      <wps:txbx>
                        <w:txbxContent>
                          <w:p>
                            <w:pPr>
                              <w:pStyle w:val="BodyText"/>
                            </w:pPr>
                            <w:r>
                              <w:rPr>
                                <w:b/>
                                <w:color w:val="374050"/>
                              </w:rPr>
                              <w:t>Alliteration:</w:t>
                            </w:r>
                            <w:r>
                              <w:rPr>
                                <w:b/>
                                <w:color w:val="374050"/>
                                <w:spacing w:val="6"/>
                              </w:rPr>
                              <w:t> </w:t>
                            </w:r>
                            <w:r>
                              <w:rPr>
                                <w:color w:val="374050"/>
                              </w:rPr>
                              <w:t>the</w:t>
                            </w:r>
                            <w:r>
                              <w:rPr>
                                <w:color w:val="374050"/>
                                <w:spacing w:val="7"/>
                              </w:rPr>
                              <w:t> </w:t>
                            </w:r>
                            <w:r>
                              <w:rPr>
                                <w:color w:val="374050"/>
                              </w:rPr>
                              <w:t>repetition</w:t>
                            </w:r>
                            <w:r>
                              <w:rPr>
                                <w:color w:val="374050"/>
                                <w:spacing w:val="6"/>
                              </w:rPr>
                              <w:t> </w:t>
                            </w:r>
                            <w:r>
                              <w:rPr>
                                <w:color w:val="374050"/>
                              </w:rPr>
                              <w:t>of</w:t>
                            </w:r>
                            <w:r>
                              <w:rPr>
                                <w:color w:val="374050"/>
                                <w:spacing w:val="7"/>
                              </w:rPr>
                              <w:t> </w:t>
                            </w:r>
                            <w:r>
                              <w:rPr>
                                <w:color w:val="374050"/>
                              </w:rPr>
                              <w:t>words</w:t>
                            </w:r>
                            <w:r>
                              <w:rPr>
                                <w:color w:val="374050"/>
                                <w:spacing w:val="7"/>
                              </w:rPr>
                              <w:t> </w:t>
                            </w:r>
                            <w:r>
                              <w:rPr>
                                <w:color w:val="374050"/>
                              </w:rPr>
                              <w:t>starting</w:t>
                            </w:r>
                            <w:r>
                              <w:rPr>
                                <w:color w:val="374050"/>
                                <w:spacing w:val="6"/>
                              </w:rPr>
                              <w:t> </w:t>
                            </w:r>
                            <w:r>
                              <w:rPr>
                                <w:color w:val="374050"/>
                              </w:rPr>
                              <w:t>with</w:t>
                            </w:r>
                            <w:r>
                              <w:rPr>
                                <w:color w:val="374050"/>
                                <w:spacing w:val="7"/>
                              </w:rPr>
                              <w:t> </w:t>
                            </w:r>
                            <w:r>
                              <w:rPr>
                                <w:color w:val="374050"/>
                              </w:rPr>
                              <w:t>the</w:t>
                            </w:r>
                            <w:r>
                              <w:rPr>
                                <w:color w:val="374050"/>
                                <w:spacing w:val="7"/>
                              </w:rPr>
                              <w:t> </w:t>
                            </w:r>
                            <w:r>
                              <w:rPr>
                                <w:color w:val="374050"/>
                              </w:rPr>
                              <w:t>same</w:t>
                            </w:r>
                            <w:r>
                              <w:rPr>
                                <w:color w:val="374050"/>
                                <w:spacing w:val="6"/>
                              </w:rPr>
                              <w:t> </w:t>
                            </w:r>
                            <w:r>
                              <w:rPr>
                                <w:color w:val="374050"/>
                              </w:rPr>
                              <w:t>to</w:t>
                            </w:r>
                            <w:r>
                              <w:rPr>
                                <w:color w:val="374050"/>
                                <w:spacing w:val="7"/>
                              </w:rPr>
                              <w:t> </w:t>
                            </w:r>
                            <w:r>
                              <w:rPr>
                                <w:color w:val="374050"/>
                              </w:rPr>
                              <w:t>create</w:t>
                            </w:r>
                            <w:r>
                              <w:rPr>
                                <w:color w:val="374050"/>
                                <w:spacing w:val="7"/>
                              </w:rPr>
                              <w:t> </w:t>
                            </w:r>
                            <w:r>
                              <w:rPr>
                                <w:color w:val="374050"/>
                                <w:spacing w:val="-2"/>
                              </w:rPr>
                              <w:t>emphasis.</w:t>
                            </w:r>
                          </w:p>
                          <w:p>
                            <w:pPr>
                              <w:pStyle w:val="BodyText"/>
                              <w:spacing w:line="424" w:lineRule="auto" w:before="205"/>
                              <w:ind w:right="2754"/>
                            </w:pPr>
                            <w:r>
                              <w:rPr>
                                <w:b/>
                                <w:color w:val="374050"/>
                              </w:rPr>
                              <w:t>Appeals: </w:t>
                            </w:r>
                            <w:r>
                              <w:rPr>
                                <w:color w:val="374050"/>
                              </w:rPr>
                              <w:t>writers often appeal to different emotions.</w:t>
                            </w:r>
                            <w:r>
                              <w:rPr>
                                <w:color w:val="374050"/>
                                <w:spacing w:val="80"/>
                              </w:rPr>
                              <w:t> </w:t>
                            </w:r>
                            <w:r>
                              <w:rPr>
                                <w:b/>
                                <w:color w:val="374050"/>
                              </w:rPr>
                              <w:t>Anecdotes: </w:t>
                            </w:r>
                            <w:r>
                              <w:rPr>
                                <w:color w:val="374050"/>
                              </w:rPr>
                              <w:t>short personal stories that help to illustrate a </w:t>
                            </w:r>
                            <w:r>
                              <w:rPr>
                                <w:color w:val="374050"/>
                              </w:rPr>
                              <w:t>point. </w:t>
                            </w:r>
                            <w:r>
                              <w:rPr>
                                <w:b/>
                                <w:color w:val="374050"/>
                              </w:rPr>
                              <w:t>Cliches</w:t>
                            </w:r>
                            <w:r>
                              <w:rPr>
                                <w:b/>
                                <w:i/>
                                <w:color w:val="374050"/>
                              </w:rPr>
                              <w:t>: </w:t>
                            </w:r>
                            <w:r>
                              <w:rPr>
                                <w:color w:val="374050"/>
                              </w:rPr>
                              <w:t>overused expression.</w:t>
                            </w:r>
                          </w:p>
                          <w:p>
                            <w:pPr>
                              <w:spacing w:before="2"/>
                              <w:ind w:left="20" w:right="0" w:firstLine="0"/>
                              <w:jc w:val="left"/>
                              <w:rPr>
                                <w:sz w:val="23"/>
                              </w:rPr>
                            </w:pPr>
                            <w:r>
                              <w:rPr>
                                <w:b/>
                                <w:color w:val="374050"/>
                                <w:sz w:val="23"/>
                              </w:rPr>
                              <w:t>Emotive</w:t>
                            </w:r>
                            <w:r>
                              <w:rPr>
                                <w:b/>
                                <w:color w:val="374050"/>
                                <w:spacing w:val="7"/>
                                <w:sz w:val="23"/>
                              </w:rPr>
                              <w:t> </w:t>
                            </w:r>
                            <w:r>
                              <w:rPr>
                                <w:b/>
                                <w:color w:val="374050"/>
                                <w:sz w:val="23"/>
                              </w:rPr>
                              <w:t>words:</w:t>
                            </w:r>
                            <w:r>
                              <w:rPr>
                                <w:b/>
                                <w:color w:val="374050"/>
                                <w:spacing w:val="7"/>
                                <w:sz w:val="23"/>
                              </w:rPr>
                              <w:t> </w:t>
                            </w:r>
                            <w:r>
                              <w:rPr>
                                <w:color w:val="374050"/>
                                <w:sz w:val="23"/>
                              </w:rPr>
                              <w:t>words</w:t>
                            </w:r>
                            <w:r>
                              <w:rPr>
                                <w:color w:val="374050"/>
                                <w:spacing w:val="7"/>
                                <w:sz w:val="23"/>
                              </w:rPr>
                              <w:t> </w:t>
                            </w:r>
                            <w:r>
                              <w:rPr>
                                <w:color w:val="374050"/>
                                <w:sz w:val="23"/>
                              </w:rPr>
                              <w:t>that</w:t>
                            </w:r>
                            <w:r>
                              <w:rPr>
                                <w:color w:val="374050"/>
                                <w:spacing w:val="8"/>
                                <w:sz w:val="23"/>
                              </w:rPr>
                              <w:t> </w:t>
                            </w:r>
                            <w:r>
                              <w:rPr>
                                <w:color w:val="374050"/>
                                <w:sz w:val="23"/>
                              </w:rPr>
                              <w:t>provoke</w:t>
                            </w:r>
                            <w:r>
                              <w:rPr>
                                <w:color w:val="374050"/>
                                <w:spacing w:val="7"/>
                                <w:sz w:val="23"/>
                              </w:rPr>
                              <w:t> </w:t>
                            </w:r>
                            <w:r>
                              <w:rPr>
                                <w:color w:val="374050"/>
                                <w:sz w:val="23"/>
                              </w:rPr>
                              <w:t>an</w:t>
                            </w:r>
                            <w:r>
                              <w:rPr>
                                <w:color w:val="374050"/>
                                <w:spacing w:val="7"/>
                                <w:sz w:val="23"/>
                              </w:rPr>
                              <w:t> </w:t>
                            </w:r>
                            <w:r>
                              <w:rPr>
                                <w:color w:val="374050"/>
                                <w:sz w:val="23"/>
                              </w:rPr>
                              <w:t>emotional</w:t>
                            </w:r>
                            <w:r>
                              <w:rPr>
                                <w:color w:val="374050"/>
                                <w:spacing w:val="8"/>
                                <w:sz w:val="23"/>
                              </w:rPr>
                              <w:t> </w:t>
                            </w:r>
                            <w:r>
                              <w:rPr>
                                <w:color w:val="374050"/>
                                <w:sz w:val="23"/>
                              </w:rPr>
                              <w:t>reaction</w:t>
                            </w:r>
                            <w:r>
                              <w:rPr>
                                <w:color w:val="374050"/>
                                <w:spacing w:val="7"/>
                                <w:sz w:val="23"/>
                              </w:rPr>
                              <w:t> </w:t>
                            </w:r>
                            <w:r>
                              <w:rPr>
                                <w:color w:val="374050"/>
                                <w:sz w:val="23"/>
                              </w:rPr>
                              <w:t>from</w:t>
                            </w:r>
                            <w:r>
                              <w:rPr>
                                <w:color w:val="374050"/>
                                <w:spacing w:val="7"/>
                                <w:sz w:val="23"/>
                              </w:rPr>
                              <w:t> </w:t>
                            </w:r>
                            <w:r>
                              <w:rPr>
                                <w:color w:val="374050"/>
                                <w:sz w:val="23"/>
                              </w:rPr>
                              <w:t>the</w:t>
                            </w:r>
                            <w:r>
                              <w:rPr>
                                <w:color w:val="374050"/>
                                <w:spacing w:val="8"/>
                                <w:sz w:val="23"/>
                              </w:rPr>
                              <w:t> </w:t>
                            </w:r>
                            <w:r>
                              <w:rPr>
                                <w:color w:val="374050"/>
                                <w:spacing w:val="-2"/>
                                <w:sz w:val="23"/>
                              </w:rPr>
                              <w:t>audience.</w:t>
                            </w:r>
                          </w:p>
                          <w:p>
                            <w:pPr>
                              <w:pStyle w:val="BodyText"/>
                              <w:spacing w:before="205"/>
                            </w:pPr>
                            <w:r>
                              <w:rPr>
                                <w:b/>
                                <w:color w:val="374050"/>
                              </w:rPr>
                              <w:t>Evidence:</w:t>
                            </w:r>
                            <w:r>
                              <w:rPr>
                                <w:b/>
                                <w:color w:val="374050"/>
                                <w:spacing w:val="6"/>
                              </w:rPr>
                              <w:t> </w:t>
                            </w:r>
                            <w:r>
                              <w:rPr>
                                <w:color w:val="374050"/>
                              </w:rPr>
                              <w:t>this</w:t>
                            </w:r>
                            <w:r>
                              <w:rPr>
                                <w:color w:val="374050"/>
                                <w:spacing w:val="6"/>
                              </w:rPr>
                              <w:t> </w:t>
                            </w:r>
                            <w:r>
                              <w:rPr>
                                <w:color w:val="374050"/>
                              </w:rPr>
                              <w:t>might</w:t>
                            </w:r>
                            <w:r>
                              <w:rPr>
                                <w:color w:val="374050"/>
                                <w:spacing w:val="6"/>
                              </w:rPr>
                              <w:t> </w:t>
                            </w:r>
                            <w:r>
                              <w:rPr>
                                <w:color w:val="374050"/>
                              </w:rPr>
                              <w:t>take</w:t>
                            </w:r>
                            <w:r>
                              <w:rPr>
                                <w:color w:val="374050"/>
                                <w:spacing w:val="6"/>
                              </w:rPr>
                              <w:t> </w:t>
                            </w:r>
                            <w:r>
                              <w:rPr>
                                <w:color w:val="374050"/>
                              </w:rPr>
                              <w:t>the</w:t>
                            </w:r>
                            <w:r>
                              <w:rPr>
                                <w:color w:val="374050"/>
                                <w:spacing w:val="6"/>
                              </w:rPr>
                              <w:t> </w:t>
                            </w:r>
                            <w:r>
                              <w:rPr>
                                <w:color w:val="374050"/>
                              </w:rPr>
                              <w:t>form</w:t>
                            </w:r>
                            <w:r>
                              <w:rPr>
                                <w:color w:val="374050"/>
                                <w:spacing w:val="6"/>
                              </w:rPr>
                              <w:t> </w:t>
                            </w:r>
                            <w:r>
                              <w:rPr>
                                <w:color w:val="374050"/>
                              </w:rPr>
                              <w:t>of</w:t>
                            </w:r>
                            <w:r>
                              <w:rPr>
                                <w:color w:val="374050"/>
                                <w:spacing w:val="6"/>
                              </w:rPr>
                              <w:t> </w:t>
                            </w:r>
                            <w:r>
                              <w:rPr>
                                <w:color w:val="374050"/>
                              </w:rPr>
                              <w:t>facts,</w:t>
                            </w:r>
                            <w:r>
                              <w:rPr>
                                <w:color w:val="374050"/>
                                <w:spacing w:val="6"/>
                              </w:rPr>
                              <w:t> </w:t>
                            </w:r>
                            <w:r>
                              <w:rPr>
                                <w:color w:val="374050"/>
                              </w:rPr>
                              <w:t>figures,</w:t>
                            </w:r>
                            <w:r>
                              <w:rPr>
                                <w:color w:val="374050"/>
                                <w:spacing w:val="6"/>
                              </w:rPr>
                              <w:t> </w:t>
                            </w:r>
                            <w:r>
                              <w:rPr>
                                <w:color w:val="374050"/>
                              </w:rPr>
                              <w:t>quotes</w:t>
                            </w:r>
                            <w:r>
                              <w:rPr>
                                <w:color w:val="374050"/>
                                <w:spacing w:val="7"/>
                              </w:rPr>
                              <w:t> </w:t>
                            </w:r>
                            <w:r>
                              <w:rPr>
                                <w:color w:val="374050"/>
                              </w:rPr>
                              <w:t>or</w:t>
                            </w:r>
                            <w:r>
                              <w:rPr>
                                <w:color w:val="374050"/>
                                <w:spacing w:val="6"/>
                              </w:rPr>
                              <w:t> </w:t>
                            </w:r>
                            <w:r>
                              <w:rPr>
                                <w:color w:val="374050"/>
                                <w:spacing w:val="-2"/>
                              </w:rPr>
                              <w:t>graphs.</w:t>
                            </w:r>
                          </w:p>
                          <w:p>
                            <w:pPr>
                              <w:pStyle w:val="BodyText"/>
                              <w:spacing w:line="424" w:lineRule="auto" w:before="205"/>
                              <w:ind w:right="192"/>
                            </w:pPr>
                            <w:r>
                              <w:rPr>
                                <w:b/>
                                <w:color w:val="374050"/>
                              </w:rPr>
                              <w:t>Expert opinion: </w:t>
                            </w:r>
                            <w:r>
                              <w:rPr>
                                <w:color w:val="374050"/>
                              </w:rPr>
                              <w:t>the opinion of experts to give further weight to the argument. </w:t>
                            </w:r>
                            <w:r>
                              <w:rPr>
                                <w:b/>
                                <w:color w:val="374050"/>
                              </w:rPr>
                              <w:t>Hyperbole: </w:t>
                            </w:r>
                            <w:r>
                              <w:rPr>
                                <w:color w:val="374050"/>
                              </w:rPr>
                              <w:t>exaggerating something to help persuade viewers of their point of </w:t>
                            </w:r>
                            <w:r>
                              <w:rPr>
                                <w:color w:val="374050"/>
                              </w:rPr>
                              <w:t>view. </w:t>
                            </w:r>
                            <w:r>
                              <w:rPr>
                                <w:b/>
                                <w:color w:val="374050"/>
                              </w:rPr>
                              <w:t>Inclusive language: </w:t>
                            </w:r>
                            <w:r>
                              <w:rPr>
                                <w:color w:val="374050"/>
                              </w:rPr>
                              <w:t>the words ‘we’ or ‘us’ are often used to get a reader onside.</w:t>
                            </w:r>
                          </w:p>
                          <w:p>
                            <w:pPr>
                              <w:spacing w:before="2"/>
                              <w:ind w:left="20" w:right="0" w:firstLine="0"/>
                              <w:jc w:val="left"/>
                              <w:rPr>
                                <w:sz w:val="23"/>
                              </w:rPr>
                            </w:pPr>
                            <w:r>
                              <w:rPr>
                                <w:b/>
                                <w:color w:val="374050"/>
                                <w:sz w:val="23"/>
                              </w:rPr>
                              <w:t>Imagery:</w:t>
                            </w:r>
                            <w:r>
                              <w:rPr>
                                <w:b/>
                                <w:color w:val="374050"/>
                                <w:spacing w:val="11"/>
                                <w:sz w:val="23"/>
                              </w:rPr>
                              <w:t> </w:t>
                            </w:r>
                            <w:r>
                              <w:rPr>
                                <w:color w:val="374050"/>
                                <w:sz w:val="23"/>
                              </w:rPr>
                              <w:t>describing</w:t>
                            </w:r>
                            <w:r>
                              <w:rPr>
                                <w:color w:val="374050"/>
                                <w:spacing w:val="11"/>
                                <w:sz w:val="23"/>
                              </w:rPr>
                              <w:t> </w:t>
                            </w:r>
                            <w:r>
                              <w:rPr>
                                <w:color w:val="374050"/>
                                <w:sz w:val="23"/>
                              </w:rPr>
                              <w:t>something</w:t>
                            </w:r>
                            <w:r>
                              <w:rPr>
                                <w:color w:val="374050"/>
                                <w:spacing w:val="11"/>
                                <w:sz w:val="23"/>
                              </w:rPr>
                              <w:t> </w:t>
                            </w:r>
                            <w:r>
                              <w:rPr>
                                <w:color w:val="374050"/>
                                <w:spacing w:val="-2"/>
                                <w:sz w:val="23"/>
                              </w:rPr>
                              <w:t>vividly.</w:t>
                            </w:r>
                          </w:p>
                          <w:p>
                            <w:pPr>
                              <w:spacing w:before="205"/>
                              <w:ind w:left="20" w:right="0" w:firstLine="0"/>
                              <w:jc w:val="left"/>
                              <w:rPr>
                                <w:sz w:val="23"/>
                              </w:rPr>
                            </w:pPr>
                            <w:r>
                              <w:rPr>
                                <w:b/>
                                <w:color w:val="374050"/>
                                <w:sz w:val="23"/>
                              </w:rPr>
                              <w:t>Metaphor:</w:t>
                            </w:r>
                            <w:r>
                              <w:rPr>
                                <w:b/>
                                <w:color w:val="374050"/>
                                <w:spacing w:val="6"/>
                                <w:sz w:val="23"/>
                              </w:rPr>
                              <w:t> </w:t>
                            </w:r>
                            <w:r>
                              <w:rPr>
                                <w:color w:val="374050"/>
                                <w:sz w:val="23"/>
                              </w:rPr>
                              <w:t>when</w:t>
                            </w:r>
                            <w:r>
                              <w:rPr>
                                <w:color w:val="374050"/>
                                <w:spacing w:val="7"/>
                                <w:sz w:val="23"/>
                              </w:rPr>
                              <w:t> </w:t>
                            </w:r>
                            <w:r>
                              <w:rPr>
                                <w:color w:val="374050"/>
                                <w:sz w:val="23"/>
                              </w:rPr>
                              <w:t>one</w:t>
                            </w:r>
                            <w:r>
                              <w:rPr>
                                <w:color w:val="374050"/>
                                <w:spacing w:val="6"/>
                                <w:sz w:val="23"/>
                              </w:rPr>
                              <w:t> </w:t>
                            </w:r>
                            <w:r>
                              <w:rPr>
                                <w:color w:val="374050"/>
                                <w:sz w:val="23"/>
                              </w:rPr>
                              <w:t>thing</w:t>
                            </w:r>
                            <w:r>
                              <w:rPr>
                                <w:color w:val="374050"/>
                                <w:spacing w:val="7"/>
                                <w:sz w:val="23"/>
                              </w:rPr>
                              <w:t> </w:t>
                            </w:r>
                            <w:r>
                              <w:rPr>
                                <w:color w:val="374050"/>
                                <w:sz w:val="23"/>
                              </w:rPr>
                              <w:t>is</w:t>
                            </w:r>
                            <w:r>
                              <w:rPr>
                                <w:color w:val="374050"/>
                                <w:spacing w:val="7"/>
                                <w:sz w:val="23"/>
                              </w:rPr>
                              <w:t> </w:t>
                            </w:r>
                            <w:r>
                              <w:rPr>
                                <w:color w:val="374050"/>
                                <w:sz w:val="23"/>
                              </w:rPr>
                              <w:t>described</w:t>
                            </w:r>
                            <w:r>
                              <w:rPr>
                                <w:color w:val="374050"/>
                                <w:spacing w:val="6"/>
                                <w:sz w:val="23"/>
                              </w:rPr>
                              <w:t> </w:t>
                            </w:r>
                            <w:r>
                              <w:rPr>
                                <w:color w:val="374050"/>
                                <w:sz w:val="23"/>
                              </w:rPr>
                              <w:t>as</w:t>
                            </w:r>
                            <w:r>
                              <w:rPr>
                                <w:color w:val="374050"/>
                                <w:spacing w:val="7"/>
                                <w:sz w:val="23"/>
                              </w:rPr>
                              <w:t> </w:t>
                            </w:r>
                            <w:r>
                              <w:rPr>
                                <w:color w:val="374050"/>
                                <w:spacing w:val="-2"/>
                                <w:sz w:val="23"/>
                              </w:rPr>
                              <w:t>another.</w:t>
                            </w:r>
                          </w:p>
                          <w:p>
                            <w:pPr>
                              <w:pStyle w:val="BodyText"/>
                              <w:spacing w:line="319" w:lineRule="auto" w:before="204"/>
                            </w:pPr>
                            <w:r>
                              <w:rPr>
                                <w:b/>
                                <w:color w:val="374050"/>
                              </w:rPr>
                              <w:t>Repetition: </w:t>
                            </w:r>
                            <w:r>
                              <w:rPr>
                                <w:color w:val="374050"/>
                              </w:rPr>
                              <w:t>the repetition of words, phrases and ideas can be used to reinforce </w:t>
                            </w:r>
                            <w:r>
                              <w:rPr>
                                <w:color w:val="374050"/>
                              </w:rPr>
                              <w:t>an argument and drive home the message to a reader.</w:t>
                            </w:r>
                          </w:p>
                          <w:p>
                            <w:pPr>
                              <w:pStyle w:val="BodyText"/>
                              <w:spacing w:line="319" w:lineRule="auto" w:before="118"/>
                              <w:ind w:right="69"/>
                            </w:pPr>
                            <w:r>
                              <w:rPr>
                                <w:b/>
                                <w:color w:val="374050"/>
                              </w:rPr>
                              <w:t>Rhetorical question: </w:t>
                            </w:r>
                            <w:r>
                              <w:rPr>
                                <w:color w:val="374050"/>
                              </w:rPr>
                              <w:t>a question to which the answer is obvious can help lead readers </w:t>
                            </w:r>
                            <w:r>
                              <w:rPr>
                                <w:color w:val="374050"/>
                              </w:rPr>
                              <w:t>to</w:t>
                            </w:r>
                            <w:r>
                              <w:rPr>
                                <w:color w:val="374050"/>
                                <w:spacing w:val="40"/>
                              </w:rPr>
                              <w:t> </w:t>
                            </w:r>
                            <w:r>
                              <w:rPr>
                                <w:color w:val="374050"/>
                              </w:rPr>
                              <w:t>a particular conclusion.</w:t>
                            </w:r>
                          </w:p>
                          <w:p>
                            <w:pPr>
                              <w:pStyle w:val="BodyText"/>
                              <w:spacing w:before="117"/>
                            </w:pPr>
                            <w:r>
                              <w:rPr>
                                <w:b/>
                                <w:color w:val="374050"/>
                              </w:rPr>
                              <w:t>Simile</w:t>
                            </w:r>
                            <w:r>
                              <w:rPr>
                                <w:b/>
                                <w:i/>
                                <w:color w:val="374050"/>
                              </w:rPr>
                              <w:t>:</w:t>
                            </w:r>
                            <w:r>
                              <w:rPr>
                                <w:b/>
                                <w:i/>
                                <w:color w:val="374050"/>
                                <w:spacing w:val="6"/>
                              </w:rPr>
                              <w:t> </w:t>
                            </w:r>
                            <w:r>
                              <w:rPr>
                                <w:color w:val="374050"/>
                              </w:rPr>
                              <w:t>when</w:t>
                            </w:r>
                            <w:r>
                              <w:rPr>
                                <w:color w:val="374050"/>
                                <w:spacing w:val="6"/>
                              </w:rPr>
                              <w:t> </w:t>
                            </w:r>
                            <w:r>
                              <w:rPr>
                                <w:color w:val="374050"/>
                              </w:rPr>
                              <w:t>one</w:t>
                            </w:r>
                            <w:r>
                              <w:rPr>
                                <w:color w:val="374050"/>
                                <w:spacing w:val="6"/>
                              </w:rPr>
                              <w:t> </w:t>
                            </w:r>
                            <w:r>
                              <w:rPr>
                                <w:color w:val="374050"/>
                              </w:rPr>
                              <w:t>thing</w:t>
                            </w:r>
                            <w:r>
                              <w:rPr>
                                <w:color w:val="374050"/>
                                <w:spacing w:val="6"/>
                              </w:rPr>
                              <w:t> </w:t>
                            </w:r>
                            <w:r>
                              <w:rPr>
                                <w:color w:val="374050"/>
                              </w:rPr>
                              <w:t>is</w:t>
                            </w:r>
                            <w:r>
                              <w:rPr>
                                <w:color w:val="374050"/>
                                <w:spacing w:val="6"/>
                              </w:rPr>
                              <w:t> </w:t>
                            </w:r>
                            <w:r>
                              <w:rPr>
                                <w:color w:val="374050"/>
                              </w:rPr>
                              <w:t>compared</w:t>
                            </w:r>
                            <w:r>
                              <w:rPr>
                                <w:color w:val="374050"/>
                                <w:spacing w:val="6"/>
                              </w:rPr>
                              <w:t> </w:t>
                            </w:r>
                            <w:r>
                              <w:rPr>
                                <w:color w:val="374050"/>
                              </w:rPr>
                              <w:t>to</w:t>
                            </w:r>
                            <w:r>
                              <w:rPr>
                                <w:color w:val="374050"/>
                                <w:spacing w:val="6"/>
                              </w:rPr>
                              <w:t> </w:t>
                            </w:r>
                            <w:r>
                              <w:rPr>
                                <w:color w:val="374050"/>
                                <w:spacing w:val="-2"/>
                              </w:rPr>
                              <w:t>another.</w:t>
                            </w:r>
                          </w:p>
                          <w:p>
                            <w:pPr>
                              <w:pStyle w:val="BodyText"/>
                              <w:spacing w:line="350" w:lineRule="atLeast" w:before="119"/>
                            </w:pPr>
                            <w:r>
                              <w:rPr>
                                <w:b/>
                                <w:color w:val="374050"/>
                              </w:rPr>
                              <w:t>Tone: </w:t>
                            </w:r>
                            <w:r>
                              <w:rPr>
                                <w:color w:val="374050"/>
                              </w:rPr>
                              <w:t>an article’s overall feeling. Is it passionate? Logical? Reasonable? </w:t>
                            </w:r>
                            <w:r>
                              <w:rPr>
                                <w:color w:val="374050"/>
                              </w:rPr>
                              <w:t>Mocking? </w:t>
                            </w:r>
                            <w:r>
                              <w:rPr>
                                <w:color w:val="374050"/>
                                <w:spacing w:val="-2"/>
                              </w:rPr>
                              <w:t>Humorous?</w:t>
                            </w:r>
                          </w:p>
                        </w:txbxContent>
                      </wps:txbx>
                      <wps:bodyPr wrap="square" lIns="0" tIns="0" rIns="0" bIns="0" rtlCol="0">
                        <a:noAutofit/>
                      </wps:bodyPr>
                    </wps:wsp>
                  </a:graphicData>
                </a:graphic>
              </wp:anchor>
            </w:drawing>
          </mc:Choice>
          <mc:Fallback>
            <w:pict>
              <v:shape style="position:absolute;margin-left:72.065239pt;margin-top:42.110413pt;width:464.05pt;height:396.2pt;mso-position-horizontal-relative:page;mso-position-vertical-relative:page;z-index:-16075264" type="#_x0000_t202" id="docshape102" filled="false" stroked="false">
                <v:textbox inset="0,0,0,0">
                  <w:txbxContent>
                    <w:p>
                      <w:pPr>
                        <w:pStyle w:val="BodyText"/>
                      </w:pPr>
                      <w:r>
                        <w:rPr>
                          <w:b/>
                          <w:color w:val="374050"/>
                        </w:rPr>
                        <w:t>Alliteration:</w:t>
                      </w:r>
                      <w:r>
                        <w:rPr>
                          <w:b/>
                          <w:color w:val="374050"/>
                          <w:spacing w:val="6"/>
                        </w:rPr>
                        <w:t> </w:t>
                      </w:r>
                      <w:r>
                        <w:rPr>
                          <w:color w:val="374050"/>
                        </w:rPr>
                        <w:t>the</w:t>
                      </w:r>
                      <w:r>
                        <w:rPr>
                          <w:color w:val="374050"/>
                          <w:spacing w:val="7"/>
                        </w:rPr>
                        <w:t> </w:t>
                      </w:r>
                      <w:r>
                        <w:rPr>
                          <w:color w:val="374050"/>
                        </w:rPr>
                        <w:t>repetition</w:t>
                      </w:r>
                      <w:r>
                        <w:rPr>
                          <w:color w:val="374050"/>
                          <w:spacing w:val="6"/>
                        </w:rPr>
                        <w:t> </w:t>
                      </w:r>
                      <w:r>
                        <w:rPr>
                          <w:color w:val="374050"/>
                        </w:rPr>
                        <w:t>of</w:t>
                      </w:r>
                      <w:r>
                        <w:rPr>
                          <w:color w:val="374050"/>
                          <w:spacing w:val="7"/>
                        </w:rPr>
                        <w:t> </w:t>
                      </w:r>
                      <w:r>
                        <w:rPr>
                          <w:color w:val="374050"/>
                        </w:rPr>
                        <w:t>words</w:t>
                      </w:r>
                      <w:r>
                        <w:rPr>
                          <w:color w:val="374050"/>
                          <w:spacing w:val="7"/>
                        </w:rPr>
                        <w:t> </w:t>
                      </w:r>
                      <w:r>
                        <w:rPr>
                          <w:color w:val="374050"/>
                        </w:rPr>
                        <w:t>starting</w:t>
                      </w:r>
                      <w:r>
                        <w:rPr>
                          <w:color w:val="374050"/>
                          <w:spacing w:val="6"/>
                        </w:rPr>
                        <w:t> </w:t>
                      </w:r>
                      <w:r>
                        <w:rPr>
                          <w:color w:val="374050"/>
                        </w:rPr>
                        <w:t>with</w:t>
                      </w:r>
                      <w:r>
                        <w:rPr>
                          <w:color w:val="374050"/>
                          <w:spacing w:val="7"/>
                        </w:rPr>
                        <w:t> </w:t>
                      </w:r>
                      <w:r>
                        <w:rPr>
                          <w:color w:val="374050"/>
                        </w:rPr>
                        <w:t>the</w:t>
                      </w:r>
                      <w:r>
                        <w:rPr>
                          <w:color w:val="374050"/>
                          <w:spacing w:val="7"/>
                        </w:rPr>
                        <w:t> </w:t>
                      </w:r>
                      <w:r>
                        <w:rPr>
                          <w:color w:val="374050"/>
                        </w:rPr>
                        <w:t>same</w:t>
                      </w:r>
                      <w:r>
                        <w:rPr>
                          <w:color w:val="374050"/>
                          <w:spacing w:val="6"/>
                        </w:rPr>
                        <w:t> </w:t>
                      </w:r>
                      <w:r>
                        <w:rPr>
                          <w:color w:val="374050"/>
                        </w:rPr>
                        <w:t>to</w:t>
                      </w:r>
                      <w:r>
                        <w:rPr>
                          <w:color w:val="374050"/>
                          <w:spacing w:val="7"/>
                        </w:rPr>
                        <w:t> </w:t>
                      </w:r>
                      <w:r>
                        <w:rPr>
                          <w:color w:val="374050"/>
                        </w:rPr>
                        <w:t>create</w:t>
                      </w:r>
                      <w:r>
                        <w:rPr>
                          <w:color w:val="374050"/>
                          <w:spacing w:val="7"/>
                        </w:rPr>
                        <w:t> </w:t>
                      </w:r>
                      <w:r>
                        <w:rPr>
                          <w:color w:val="374050"/>
                          <w:spacing w:val="-2"/>
                        </w:rPr>
                        <w:t>emphasis.</w:t>
                      </w:r>
                    </w:p>
                    <w:p>
                      <w:pPr>
                        <w:pStyle w:val="BodyText"/>
                        <w:spacing w:line="424" w:lineRule="auto" w:before="205"/>
                        <w:ind w:right="2754"/>
                      </w:pPr>
                      <w:r>
                        <w:rPr>
                          <w:b/>
                          <w:color w:val="374050"/>
                        </w:rPr>
                        <w:t>Appeals: </w:t>
                      </w:r>
                      <w:r>
                        <w:rPr>
                          <w:color w:val="374050"/>
                        </w:rPr>
                        <w:t>writers often appeal to different emotions.</w:t>
                      </w:r>
                      <w:r>
                        <w:rPr>
                          <w:color w:val="374050"/>
                          <w:spacing w:val="80"/>
                        </w:rPr>
                        <w:t> </w:t>
                      </w:r>
                      <w:r>
                        <w:rPr>
                          <w:b/>
                          <w:color w:val="374050"/>
                        </w:rPr>
                        <w:t>Anecdotes: </w:t>
                      </w:r>
                      <w:r>
                        <w:rPr>
                          <w:color w:val="374050"/>
                        </w:rPr>
                        <w:t>short personal stories that help to illustrate a </w:t>
                      </w:r>
                      <w:r>
                        <w:rPr>
                          <w:color w:val="374050"/>
                        </w:rPr>
                        <w:t>point. </w:t>
                      </w:r>
                      <w:r>
                        <w:rPr>
                          <w:b/>
                          <w:color w:val="374050"/>
                        </w:rPr>
                        <w:t>Cliches</w:t>
                      </w:r>
                      <w:r>
                        <w:rPr>
                          <w:b/>
                          <w:i/>
                          <w:color w:val="374050"/>
                        </w:rPr>
                        <w:t>: </w:t>
                      </w:r>
                      <w:r>
                        <w:rPr>
                          <w:color w:val="374050"/>
                        </w:rPr>
                        <w:t>overused expression.</w:t>
                      </w:r>
                    </w:p>
                    <w:p>
                      <w:pPr>
                        <w:spacing w:before="2"/>
                        <w:ind w:left="20" w:right="0" w:firstLine="0"/>
                        <w:jc w:val="left"/>
                        <w:rPr>
                          <w:sz w:val="23"/>
                        </w:rPr>
                      </w:pPr>
                      <w:r>
                        <w:rPr>
                          <w:b/>
                          <w:color w:val="374050"/>
                          <w:sz w:val="23"/>
                        </w:rPr>
                        <w:t>Emotive</w:t>
                      </w:r>
                      <w:r>
                        <w:rPr>
                          <w:b/>
                          <w:color w:val="374050"/>
                          <w:spacing w:val="7"/>
                          <w:sz w:val="23"/>
                        </w:rPr>
                        <w:t> </w:t>
                      </w:r>
                      <w:r>
                        <w:rPr>
                          <w:b/>
                          <w:color w:val="374050"/>
                          <w:sz w:val="23"/>
                        </w:rPr>
                        <w:t>words:</w:t>
                      </w:r>
                      <w:r>
                        <w:rPr>
                          <w:b/>
                          <w:color w:val="374050"/>
                          <w:spacing w:val="7"/>
                          <w:sz w:val="23"/>
                        </w:rPr>
                        <w:t> </w:t>
                      </w:r>
                      <w:r>
                        <w:rPr>
                          <w:color w:val="374050"/>
                          <w:sz w:val="23"/>
                        </w:rPr>
                        <w:t>words</w:t>
                      </w:r>
                      <w:r>
                        <w:rPr>
                          <w:color w:val="374050"/>
                          <w:spacing w:val="7"/>
                          <w:sz w:val="23"/>
                        </w:rPr>
                        <w:t> </w:t>
                      </w:r>
                      <w:r>
                        <w:rPr>
                          <w:color w:val="374050"/>
                          <w:sz w:val="23"/>
                        </w:rPr>
                        <w:t>that</w:t>
                      </w:r>
                      <w:r>
                        <w:rPr>
                          <w:color w:val="374050"/>
                          <w:spacing w:val="8"/>
                          <w:sz w:val="23"/>
                        </w:rPr>
                        <w:t> </w:t>
                      </w:r>
                      <w:r>
                        <w:rPr>
                          <w:color w:val="374050"/>
                          <w:sz w:val="23"/>
                        </w:rPr>
                        <w:t>provoke</w:t>
                      </w:r>
                      <w:r>
                        <w:rPr>
                          <w:color w:val="374050"/>
                          <w:spacing w:val="7"/>
                          <w:sz w:val="23"/>
                        </w:rPr>
                        <w:t> </w:t>
                      </w:r>
                      <w:r>
                        <w:rPr>
                          <w:color w:val="374050"/>
                          <w:sz w:val="23"/>
                        </w:rPr>
                        <w:t>an</w:t>
                      </w:r>
                      <w:r>
                        <w:rPr>
                          <w:color w:val="374050"/>
                          <w:spacing w:val="7"/>
                          <w:sz w:val="23"/>
                        </w:rPr>
                        <w:t> </w:t>
                      </w:r>
                      <w:r>
                        <w:rPr>
                          <w:color w:val="374050"/>
                          <w:sz w:val="23"/>
                        </w:rPr>
                        <w:t>emotional</w:t>
                      </w:r>
                      <w:r>
                        <w:rPr>
                          <w:color w:val="374050"/>
                          <w:spacing w:val="8"/>
                          <w:sz w:val="23"/>
                        </w:rPr>
                        <w:t> </w:t>
                      </w:r>
                      <w:r>
                        <w:rPr>
                          <w:color w:val="374050"/>
                          <w:sz w:val="23"/>
                        </w:rPr>
                        <w:t>reaction</w:t>
                      </w:r>
                      <w:r>
                        <w:rPr>
                          <w:color w:val="374050"/>
                          <w:spacing w:val="7"/>
                          <w:sz w:val="23"/>
                        </w:rPr>
                        <w:t> </w:t>
                      </w:r>
                      <w:r>
                        <w:rPr>
                          <w:color w:val="374050"/>
                          <w:sz w:val="23"/>
                        </w:rPr>
                        <w:t>from</w:t>
                      </w:r>
                      <w:r>
                        <w:rPr>
                          <w:color w:val="374050"/>
                          <w:spacing w:val="7"/>
                          <w:sz w:val="23"/>
                        </w:rPr>
                        <w:t> </w:t>
                      </w:r>
                      <w:r>
                        <w:rPr>
                          <w:color w:val="374050"/>
                          <w:sz w:val="23"/>
                        </w:rPr>
                        <w:t>the</w:t>
                      </w:r>
                      <w:r>
                        <w:rPr>
                          <w:color w:val="374050"/>
                          <w:spacing w:val="8"/>
                          <w:sz w:val="23"/>
                        </w:rPr>
                        <w:t> </w:t>
                      </w:r>
                      <w:r>
                        <w:rPr>
                          <w:color w:val="374050"/>
                          <w:spacing w:val="-2"/>
                          <w:sz w:val="23"/>
                        </w:rPr>
                        <w:t>audience.</w:t>
                      </w:r>
                    </w:p>
                    <w:p>
                      <w:pPr>
                        <w:pStyle w:val="BodyText"/>
                        <w:spacing w:before="205"/>
                      </w:pPr>
                      <w:r>
                        <w:rPr>
                          <w:b/>
                          <w:color w:val="374050"/>
                        </w:rPr>
                        <w:t>Evidence:</w:t>
                      </w:r>
                      <w:r>
                        <w:rPr>
                          <w:b/>
                          <w:color w:val="374050"/>
                          <w:spacing w:val="6"/>
                        </w:rPr>
                        <w:t> </w:t>
                      </w:r>
                      <w:r>
                        <w:rPr>
                          <w:color w:val="374050"/>
                        </w:rPr>
                        <w:t>this</w:t>
                      </w:r>
                      <w:r>
                        <w:rPr>
                          <w:color w:val="374050"/>
                          <w:spacing w:val="6"/>
                        </w:rPr>
                        <w:t> </w:t>
                      </w:r>
                      <w:r>
                        <w:rPr>
                          <w:color w:val="374050"/>
                        </w:rPr>
                        <w:t>might</w:t>
                      </w:r>
                      <w:r>
                        <w:rPr>
                          <w:color w:val="374050"/>
                          <w:spacing w:val="6"/>
                        </w:rPr>
                        <w:t> </w:t>
                      </w:r>
                      <w:r>
                        <w:rPr>
                          <w:color w:val="374050"/>
                        </w:rPr>
                        <w:t>take</w:t>
                      </w:r>
                      <w:r>
                        <w:rPr>
                          <w:color w:val="374050"/>
                          <w:spacing w:val="6"/>
                        </w:rPr>
                        <w:t> </w:t>
                      </w:r>
                      <w:r>
                        <w:rPr>
                          <w:color w:val="374050"/>
                        </w:rPr>
                        <w:t>the</w:t>
                      </w:r>
                      <w:r>
                        <w:rPr>
                          <w:color w:val="374050"/>
                          <w:spacing w:val="6"/>
                        </w:rPr>
                        <w:t> </w:t>
                      </w:r>
                      <w:r>
                        <w:rPr>
                          <w:color w:val="374050"/>
                        </w:rPr>
                        <w:t>form</w:t>
                      </w:r>
                      <w:r>
                        <w:rPr>
                          <w:color w:val="374050"/>
                          <w:spacing w:val="6"/>
                        </w:rPr>
                        <w:t> </w:t>
                      </w:r>
                      <w:r>
                        <w:rPr>
                          <w:color w:val="374050"/>
                        </w:rPr>
                        <w:t>of</w:t>
                      </w:r>
                      <w:r>
                        <w:rPr>
                          <w:color w:val="374050"/>
                          <w:spacing w:val="6"/>
                        </w:rPr>
                        <w:t> </w:t>
                      </w:r>
                      <w:r>
                        <w:rPr>
                          <w:color w:val="374050"/>
                        </w:rPr>
                        <w:t>facts,</w:t>
                      </w:r>
                      <w:r>
                        <w:rPr>
                          <w:color w:val="374050"/>
                          <w:spacing w:val="6"/>
                        </w:rPr>
                        <w:t> </w:t>
                      </w:r>
                      <w:r>
                        <w:rPr>
                          <w:color w:val="374050"/>
                        </w:rPr>
                        <w:t>figures,</w:t>
                      </w:r>
                      <w:r>
                        <w:rPr>
                          <w:color w:val="374050"/>
                          <w:spacing w:val="6"/>
                        </w:rPr>
                        <w:t> </w:t>
                      </w:r>
                      <w:r>
                        <w:rPr>
                          <w:color w:val="374050"/>
                        </w:rPr>
                        <w:t>quotes</w:t>
                      </w:r>
                      <w:r>
                        <w:rPr>
                          <w:color w:val="374050"/>
                          <w:spacing w:val="7"/>
                        </w:rPr>
                        <w:t> </w:t>
                      </w:r>
                      <w:r>
                        <w:rPr>
                          <w:color w:val="374050"/>
                        </w:rPr>
                        <w:t>or</w:t>
                      </w:r>
                      <w:r>
                        <w:rPr>
                          <w:color w:val="374050"/>
                          <w:spacing w:val="6"/>
                        </w:rPr>
                        <w:t> </w:t>
                      </w:r>
                      <w:r>
                        <w:rPr>
                          <w:color w:val="374050"/>
                          <w:spacing w:val="-2"/>
                        </w:rPr>
                        <w:t>graphs.</w:t>
                      </w:r>
                    </w:p>
                    <w:p>
                      <w:pPr>
                        <w:pStyle w:val="BodyText"/>
                        <w:spacing w:line="424" w:lineRule="auto" w:before="205"/>
                        <w:ind w:right="192"/>
                      </w:pPr>
                      <w:r>
                        <w:rPr>
                          <w:b/>
                          <w:color w:val="374050"/>
                        </w:rPr>
                        <w:t>Expert opinion: </w:t>
                      </w:r>
                      <w:r>
                        <w:rPr>
                          <w:color w:val="374050"/>
                        </w:rPr>
                        <w:t>the opinion of experts to give further weight to the argument. </w:t>
                      </w:r>
                      <w:r>
                        <w:rPr>
                          <w:b/>
                          <w:color w:val="374050"/>
                        </w:rPr>
                        <w:t>Hyperbole: </w:t>
                      </w:r>
                      <w:r>
                        <w:rPr>
                          <w:color w:val="374050"/>
                        </w:rPr>
                        <w:t>exaggerating something to help persuade viewers of their point of </w:t>
                      </w:r>
                      <w:r>
                        <w:rPr>
                          <w:color w:val="374050"/>
                        </w:rPr>
                        <w:t>view. </w:t>
                      </w:r>
                      <w:r>
                        <w:rPr>
                          <w:b/>
                          <w:color w:val="374050"/>
                        </w:rPr>
                        <w:t>Inclusive language: </w:t>
                      </w:r>
                      <w:r>
                        <w:rPr>
                          <w:color w:val="374050"/>
                        </w:rPr>
                        <w:t>the words ‘we’ or ‘us’ are often used to get a reader onside.</w:t>
                      </w:r>
                    </w:p>
                    <w:p>
                      <w:pPr>
                        <w:spacing w:before="2"/>
                        <w:ind w:left="20" w:right="0" w:firstLine="0"/>
                        <w:jc w:val="left"/>
                        <w:rPr>
                          <w:sz w:val="23"/>
                        </w:rPr>
                      </w:pPr>
                      <w:r>
                        <w:rPr>
                          <w:b/>
                          <w:color w:val="374050"/>
                          <w:sz w:val="23"/>
                        </w:rPr>
                        <w:t>Imagery:</w:t>
                      </w:r>
                      <w:r>
                        <w:rPr>
                          <w:b/>
                          <w:color w:val="374050"/>
                          <w:spacing w:val="11"/>
                          <w:sz w:val="23"/>
                        </w:rPr>
                        <w:t> </w:t>
                      </w:r>
                      <w:r>
                        <w:rPr>
                          <w:color w:val="374050"/>
                          <w:sz w:val="23"/>
                        </w:rPr>
                        <w:t>describing</w:t>
                      </w:r>
                      <w:r>
                        <w:rPr>
                          <w:color w:val="374050"/>
                          <w:spacing w:val="11"/>
                          <w:sz w:val="23"/>
                        </w:rPr>
                        <w:t> </w:t>
                      </w:r>
                      <w:r>
                        <w:rPr>
                          <w:color w:val="374050"/>
                          <w:sz w:val="23"/>
                        </w:rPr>
                        <w:t>something</w:t>
                      </w:r>
                      <w:r>
                        <w:rPr>
                          <w:color w:val="374050"/>
                          <w:spacing w:val="11"/>
                          <w:sz w:val="23"/>
                        </w:rPr>
                        <w:t> </w:t>
                      </w:r>
                      <w:r>
                        <w:rPr>
                          <w:color w:val="374050"/>
                          <w:spacing w:val="-2"/>
                          <w:sz w:val="23"/>
                        </w:rPr>
                        <w:t>vividly.</w:t>
                      </w:r>
                    </w:p>
                    <w:p>
                      <w:pPr>
                        <w:spacing w:before="205"/>
                        <w:ind w:left="20" w:right="0" w:firstLine="0"/>
                        <w:jc w:val="left"/>
                        <w:rPr>
                          <w:sz w:val="23"/>
                        </w:rPr>
                      </w:pPr>
                      <w:r>
                        <w:rPr>
                          <w:b/>
                          <w:color w:val="374050"/>
                          <w:sz w:val="23"/>
                        </w:rPr>
                        <w:t>Metaphor:</w:t>
                      </w:r>
                      <w:r>
                        <w:rPr>
                          <w:b/>
                          <w:color w:val="374050"/>
                          <w:spacing w:val="6"/>
                          <w:sz w:val="23"/>
                        </w:rPr>
                        <w:t> </w:t>
                      </w:r>
                      <w:r>
                        <w:rPr>
                          <w:color w:val="374050"/>
                          <w:sz w:val="23"/>
                        </w:rPr>
                        <w:t>when</w:t>
                      </w:r>
                      <w:r>
                        <w:rPr>
                          <w:color w:val="374050"/>
                          <w:spacing w:val="7"/>
                          <w:sz w:val="23"/>
                        </w:rPr>
                        <w:t> </w:t>
                      </w:r>
                      <w:r>
                        <w:rPr>
                          <w:color w:val="374050"/>
                          <w:sz w:val="23"/>
                        </w:rPr>
                        <w:t>one</w:t>
                      </w:r>
                      <w:r>
                        <w:rPr>
                          <w:color w:val="374050"/>
                          <w:spacing w:val="6"/>
                          <w:sz w:val="23"/>
                        </w:rPr>
                        <w:t> </w:t>
                      </w:r>
                      <w:r>
                        <w:rPr>
                          <w:color w:val="374050"/>
                          <w:sz w:val="23"/>
                        </w:rPr>
                        <w:t>thing</w:t>
                      </w:r>
                      <w:r>
                        <w:rPr>
                          <w:color w:val="374050"/>
                          <w:spacing w:val="7"/>
                          <w:sz w:val="23"/>
                        </w:rPr>
                        <w:t> </w:t>
                      </w:r>
                      <w:r>
                        <w:rPr>
                          <w:color w:val="374050"/>
                          <w:sz w:val="23"/>
                        </w:rPr>
                        <w:t>is</w:t>
                      </w:r>
                      <w:r>
                        <w:rPr>
                          <w:color w:val="374050"/>
                          <w:spacing w:val="7"/>
                          <w:sz w:val="23"/>
                        </w:rPr>
                        <w:t> </w:t>
                      </w:r>
                      <w:r>
                        <w:rPr>
                          <w:color w:val="374050"/>
                          <w:sz w:val="23"/>
                        </w:rPr>
                        <w:t>described</w:t>
                      </w:r>
                      <w:r>
                        <w:rPr>
                          <w:color w:val="374050"/>
                          <w:spacing w:val="6"/>
                          <w:sz w:val="23"/>
                        </w:rPr>
                        <w:t> </w:t>
                      </w:r>
                      <w:r>
                        <w:rPr>
                          <w:color w:val="374050"/>
                          <w:sz w:val="23"/>
                        </w:rPr>
                        <w:t>as</w:t>
                      </w:r>
                      <w:r>
                        <w:rPr>
                          <w:color w:val="374050"/>
                          <w:spacing w:val="7"/>
                          <w:sz w:val="23"/>
                        </w:rPr>
                        <w:t> </w:t>
                      </w:r>
                      <w:r>
                        <w:rPr>
                          <w:color w:val="374050"/>
                          <w:spacing w:val="-2"/>
                          <w:sz w:val="23"/>
                        </w:rPr>
                        <w:t>another.</w:t>
                      </w:r>
                    </w:p>
                    <w:p>
                      <w:pPr>
                        <w:pStyle w:val="BodyText"/>
                        <w:spacing w:line="319" w:lineRule="auto" w:before="204"/>
                      </w:pPr>
                      <w:r>
                        <w:rPr>
                          <w:b/>
                          <w:color w:val="374050"/>
                        </w:rPr>
                        <w:t>Repetition: </w:t>
                      </w:r>
                      <w:r>
                        <w:rPr>
                          <w:color w:val="374050"/>
                        </w:rPr>
                        <w:t>the repetition of words, phrases and ideas can be used to reinforce </w:t>
                      </w:r>
                      <w:r>
                        <w:rPr>
                          <w:color w:val="374050"/>
                        </w:rPr>
                        <w:t>an argument and drive home the message to a reader.</w:t>
                      </w:r>
                    </w:p>
                    <w:p>
                      <w:pPr>
                        <w:pStyle w:val="BodyText"/>
                        <w:spacing w:line="319" w:lineRule="auto" w:before="118"/>
                        <w:ind w:right="69"/>
                      </w:pPr>
                      <w:r>
                        <w:rPr>
                          <w:b/>
                          <w:color w:val="374050"/>
                        </w:rPr>
                        <w:t>Rhetorical question: </w:t>
                      </w:r>
                      <w:r>
                        <w:rPr>
                          <w:color w:val="374050"/>
                        </w:rPr>
                        <w:t>a question to which the answer is obvious can help lead readers </w:t>
                      </w:r>
                      <w:r>
                        <w:rPr>
                          <w:color w:val="374050"/>
                        </w:rPr>
                        <w:t>to</w:t>
                      </w:r>
                      <w:r>
                        <w:rPr>
                          <w:color w:val="374050"/>
                          <w:spacing w:val="40"/>
                        </w:rPr>
                        <w:t> </w:t>
                      </w:r>
                      <w:r>
                        <w:rPr>
                          <w:color w:val="374050"/>
                        </w:rPr>
                        <w:t>a particular conclusion.</w:t>
                      </w:r>
                    </w:p>
                    <w:p>
                      <w:pPr>
                        <w:pStyle w:val="BodyText"/>
                        <w:spacing w:before="117"/>
                      </w:pPr>
                      <w:r>
                        <w:rPr>
                          <w:b/>
                          <w:color w:val="374050"/>
                        </w:rPr>
                        <w:t>Simile</w:t>
                      </w:r>
                      <w:r>
                        <w:rPr>
                          <w:b/>
                          <w:i/>
                          <w:color w:val="374050"/>
                        </w:rPr>
                        <w:t>:</w:t>
                      </w:r>
                      <w:r>
                        <w:rPr>
                          <w:b/>
                          <w:i/>
                          <w:color w:val="374050"/>
                          <w:spacing w:val="6"/>
                        </w:rPr>
                        <w:t> </w:t>
                      </w:r>
                      <w:r>
                        <w:rPr>
                          <w:color w:val="374050"/>
                        </w:rPr>
                        <w:t>when</w:t>
                      </w:r>
                      <w:r>
                        <w:rPr>
                          <w:color w:val="374050"/>
                          <w:spacing w:val="6"/>
                        </w:rPr>
                        <w:t> </w:t>
                      </w:r>
                      <w:r>
                        <w:rPr>
                          <w:color w:val="374050"/>
                        </w:rPr>
                        <w:t>one</w:t>
                      </w:r>
                      <w:r>
                        <w:rPr>
                          <w:color w:val="374050"/>
                          <w:spacing w:val="6"/>
                        </w:rPr>
                        <w:t> </w:t>
                      </w:r>
                      <w:r>
                        <w:rPr>
                          <w:color w:val="374050"/>
                        </w:rPr>
                        <w:t>thing</w:t>
                      </w:r>
                      <w:r>
                        <w:rPr>
                          <w:color w:val="374050"/>
                          <w:spacing w:val="6"/>
                        </w:rPr>
                        <w:t> </w:t>
                      </w:r>
                      <w:r>
                        <w:rPr>
                          <w:color w:val="374050"/>
                        </w:rPr>
                        <w:t>is</w:t>
                      </w:r>
                      <w:r>
                        <w:rPr>
                          <w:color w:val="374050"/>
                          <w:spacing w:val="6"/>
                        </w:rPr>
                        <w:t> </w:t>
                      </w:r>
                      <w:r>
                        <w:rPr>
                          <w:color w:val="374050"/>
                        </w:rPr>
                        <w:t>compared</w:t>
                      </w:r>
                      <w:r>
                        <w:rPr>
                          <w:color w:val="374050"/>
                          <w:spacing w:val="6"/>
                        </w:rPr>
                        <w:t> </w:t>
                      </w:r>
                      <w:r>
                        <w:rPr>
                          <w:color w:val="374050"/>
                        </w:rPr>
                        <w:t>to</w:t>
                      </w:r>
                      <w:r>
                        <w:rPr>
                          <w:color w:val="374050"/>
                          <w:spacing w:val="6"/>
                        </w:rPr>
                        <w:t> </w:t>
                      </w:r>
                      <w:r>
                        <w:rPr>
                          <w:color w:val="374050"/>
                          <w:spacing w:val="-2"/>
                        </w:rPr>
                        <w:t>another.</w:t>
                      </w:r>
                    </w:p>
                    <w:p>
                      <w:pPr>
                        <w:pStyle w:val="BodyText"/>
                        <w:spacing w:line="350" w:lineRule="atLeast" w:before="119"/>
                      </w:pPr>
                      <w:r>
                        <w:rPr>
                          <w:b/>
                          <w:color w:val="374050"/>
                        </w:rPr>
                        <w:t>Tone: </w:t>
                      </w:r>
                      <w:r>
                        <w:rPr>
                          <w:color w:val="374050"/>
                        </w:rPr>
                        <w:t>an article’s overall feeling. Is it passionate? Logical? Reasonable? </w:t>
                      </w:r>
                      <w:r>
                        <w:rPr>
                          <w:color w:val="374050"/>
                        </w:rPr>
                        <w:t>Mocking? </w:t>
                      </w:r>
                      <w:r>
                        <w:rPr>
                          <w:color w:val="374050"/>
                          <w:spacing w:val="-2"/>
                        </w:rPr>
                        <w:t>Humorous?</w:t>
                      </w:r>
                    </w:p>
                  </w:txbxContent>
                </v:textbox>
                <w10:wrap type="none"/>
              </v:shape>
            </w:pict>
          </mc:Fallback>
        </mc:AlternateContent>
      </w:r>
      <w:r>
        <w:rPr/>
        <mc:AlternateContent>
          <mc:Choice Requires="wps">
            <w:drawing>
              <wp:anchor distT="0" distB="0" distL="0" distR="0" allowOverlap="1" layoutInCell="1" locked="0" behindDoc="1" simplePos="0" relativeHeight="487241728">
                <wp:simplePos x="0" y="0"/>
                <wp:positionH relativeFrom="page">
                  <wp:posOffset>788566</wp:posOffset>
                </wp:positionH>
                <wp:positionV relativeFrom="page">
                  <wp:posOffset>4332047</wp:posOffset>
                </wp:positionV>
                <wp:extent cx="77470" cy="191770"/>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41.10611pt;width:6.1pt;height:15.1pt;mso-position-horizontal-relative:page;mso-position-vertical-relative:page;z-index:-16074752" type="#_x0000_t202" id="docshape103"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2240">
                <wp:simplePos x="0" y="0"/>
                <wp:positionH relativeFrom="page">
                  <wp:posOffset>788566</wp:posOffset>
                </wp:positionH>
                <wp:positionV relativeFrom="page">
                  <wp:posOffset>4853238</wp:posOffset>
                </wp:positionV>
                <wp:extent cx="77470" cy="489584"/>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82.144745pt;width:6.1pt;height:38.550pt;mso-position-horizontal-relative:page;mso-position-vertical-relative:page;z-index:-16074240" type="#_x0000_t202" id="docshape10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2752">
                <wp:simplePos x="0" y="0"/>
                <wp:positionH relativeFrom="page">
                  <wp:posOffset>669611</wp:posOffset>
                </wp:positionH>
                <wp:positionV relativeFrom="page">
                  <wp:posOffset>6321486</wp:posOffset>
                </wp:positionV>
                <wp:extent cx="4109085" cy="274955"/>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4109085" cy="274955"/>
                        </a:xfrm>
                        <a:prstGeom prst="rect">
                          <a:avLst/>
                        </a:prstGeom>
                      </wps:spPr>
                      <wps:txbx>
                        <w:txbxContent>
                          <w:p>
                            <w:pPr>
                              <w:spacing w:before="10"/>
                              <w:ind w:left="20" w:right="0" w:firstLine="0"/>
                              <w:jc w:val="left"/>
                              <w:rPr>
                                <w:b/>
                                <w:sz w:val="35"/>
                              </w:rPr>
                            </w:pPr>
                            <w:r>
                              <w:rPr>
                                <w:b/>
                                <w:color w:val="0D3C90"/>
                                <w:sz w:val="35"/>
                              </w:rPr>
                              <w:t>Part C: Develop a marketing </w:t>
                            </w:r>
                            <w:r>
                              <w:rPr>
                                <w:b/>
                                <w:color w:val="0D3C90"/>
                                <w:spacing w:val="-2"/>
                                <w:sz w:val="35"/>
                              </w:rPr>
                              <w:t>campaign</w:t>
                            </w:r>
                          </w:p>
                        </w:txbxContent>
                      </wps:txbx>
                      <wps:bodyPr wrap="square" lIns="0" tIns="0" rIns="0" bIns="0" rtlCol="0">
                        <a:noAutofit/>
                      </wps:bodyPr>
                    </wps:wsp>
                  </a:graphicData>
                </a:graphic>
              </wp:anchor>
            </w:drawing>
          </mc:Choice>
          <mc:Fallback>
            <w:pict>
              <v:shape style="position:absolute;margin-left:52.725327pt;margin-top:497.754822pt;width:323.55pt;height:21.65pt;mso-position-horizontal-relative:page;mso-position-vertical-relative:page;z-index:-16073728" type="#_x0000_t202" id="docshape105" filled="false" stroked="false">
                <v:textbox inset="0,0,0,0">
                  <w:txbxContent>
                    <w:p>
                      <w:pPr>
                        <w:spacing w:before="10"/>
                        <w:ind w:left="20" w:right="0" w:firstLine="0"/>
                        <w:jc w:val="left"/>
                        <w:rPr>
                          <w:b/>
                          <w:sz w:val="35"/>
                        </w:rPr>
                      </w:pPr>
                      <w:r>
                        <w:rPr>
                          <w:b/>
                          <w:color w:val="0D3C90"/>
                          <w:sz w:val="35"/>
                        </w:rPr>
                        <w:t>Part C: Develop a marketing </w:t>
                      </w:r>
                      <w:r>
                        <w:rPr>
                          <w:b/>
                          <w:color w:val="0D3C90"/>
                          <w:spacing w:val="-2"/>
                          <w:sz w:val="35"/>
                        </w:rPr>
                        <w:t>campaign</w:t>
                      </w:r>
                    </w:p>
                  </w:txbxContent>
                </v:textbox>
                <w10:wrap type="none"/>
              </v:shape>
            </w:pict>
          </mc:Fallback>
        </mc:AlternateContent>
      </w:r>
      <w:r>
        <w:rPr/>
        <mc:AlternateContent>
          <mc:Choice Requires="wps">
            <w:drawing>
              <wp:anchor distT="0" distB="0" distL="0" distR="0" allowOverlap="1" layoutInCell="1" locked="0" behindDoc="1" simplePos="0" relativeHeight="487243264">
                <wp:simplePos x="0" y="0"/>
                <wp:positionH relativeFrom="page">
                  <wp:posOffset>669611</wp:posOffset>
                </wp:positionH>
                <wp:positionV relativeFrom="page">
                  <wp:posOffset>6818772</wp:posOffset>
                </wp:positionV>
                <wp:extent cx="6171565" cy="953769"/>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617156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For this activity students will assume the role of a marketing executive at Planet</w:t>
                            </w:r>
                            <w:r>
                              <w:rPr>
                                <w:color w:val="374050"/>
                                <w:spacing w:val="-6"/>
                              </w:rPr>
                              <w:t> </w:t>
                            </w:r>
                            <w:r>
                              <w:rPr>
                                <w:color w:val="374050"/>
                              </w:rPr>
                              <w:t>Ark. They </w:t>
                            </w:r>
                            <w:r>
                              <w:rPr>
                                <w:color w:val="374050"/>
                              </w:rPr>
                              <w:t>will create</w:t>
                            </w:r>
                            <w:r>
                              <w:rPr>
                                <w:color w:val="374050"/>
                                <w:spacing w:val="24"/>
                              </w:rPr>
                              <w:t> </w:t>
                            </w:r>
                            <w:r>
                              <w:rPr>
                                <w:color w:val="374050"/>
                              </w:rPr>
                              <w:t>an</w:t>
                            </w:r>
                            <w:r>
                              <w:rPr>
                                <w:color w:val="374050"/>
                                <w:spacing w:val="24"/>
                              </w:rPr>
                              <w:t> </w:t>
                            </w:r>
                            <w:r>
                              <w:rPr>
                                <w:color w:val="374050"/>
                              </w:rPr>
                              <w:t>inspiring</w:t>
                            </w:r>
                            <w:r>
                              <w:rPr>
                                <w:color w:val="374050"/>
                                <w:spacing w:val="24"/>
                              </w:rPr>
                              <w:t> </w:t>
                            </w:r>
                            <w:r>
                              <w:rPr>
                                <w:color w:val="374050"/>
                              </w:rPr>
                              <w:t>campaign</w:t>
                            </w:r>
                            <w:r>
                              <w:rPr>
                                <w:color w:val="374050"/>
                                <w:spacing w:val="24"/>
                              </w:rPr>
                              <w:t> </w:t>
                            </w:r>
                            <w:r>
                              <w:rPr>
                                <w:color w:val="374050"/>
                              </w:rPr>
                              <w:t>with</w:t>
                            </w:r>
                            <w:r>
                              <w:rPr>
                                <w:color w:val="374050"/>
                                <w:spacing w:val="24"/>
                              </w:rPr>
                              <w:t> </w:t>
                            </w:r>
                            <w:r>
                              <w:rPr>
                                <w:color w:val="374050"/>
                              </w:rPr>
                              <w:t>strong</w:t>
                            </w:r>
                            <w:r>
                              <w:rPr>
                                <w:color w:val="374050"/>
                                <w:spacing w:val="24"/>
                              </w:rPr>
                              <w:t> </w:t>
                            </w:r>
                            <w:r>
                              <w:rPr>
                                <w:color w:val="374050"/>
                              </w:rPr>
                              <w:t>messaging</w:t>
                            </w:r>
                            <w:r>
                              <w:rPr>
                                <w:color w:val="374050"/>
                                <w:spacing w:val="24"/>
                              </w:rPr>
                              <w:t> </w:t>
                            </w:r>
                            <w:r>
                              <w:rPr>
                                <w:color w:val="374050"/>
                              </w:rPr>
                              <w:t>to</w:t>
                            </w:r>
                            <w:r>
                              <w:rPr>
                                <w:color w:val="374050"/>
                                <w:spacing w:val="24"/>
                              </w:rPr>
                              <w:t> </w:t>
                            </w:r>
                            <w:r>
                              <w:rPr>
                                <w:color w:val="374050"/>
                              </w:rPr>
                              <w:t>encourage</w:t>
                            </w:r>
                            <w:r>
                              <w:rPr>
                                <w:color w:val="374050"/>
                                <w:spacing w:val="24"/>
                              </w:rPr>
                              <w:t> </w:t>
                            </w:r>
                            <w:r>
                              <w:rPr>
                                <w:color w:val="374050"/>
                              </w:rPr>
                              <w:t>consumers</w:t>
                            </w:r>
                            <w:r>
                              <w:rPr>
                                <w:color w:val="374050"/>
                                <w:spacing w:val="24"/>
                              </w:rPr>
                              <w:t> </w:t>
                            </w:r>
                            <w:r>
                              <w:rPr>
                                <w:color w:val="374050"/>
                              </w:rPr>
                              <w:t>and/or</w:t>
                            </w:r>
                            <w:r>
                              <w:rPr>
                                <w:color w:val="374050"/>
                                <w:spacing w:val="24"/>
                              </w:rPr>
                              <w:t> </w:t>
                            </w:r>
                            <w:r>
                              <w:rPr>
                                <w:color w:val="374050"/>
                              </w:rPr>
                              <w:t>brands to use the ARL.</w:t>
                            </w:r>
                          </w:p>
                        </w:txbxContent>
                      </wps:txbx>
                      <wps:bodyPr wrap="square" lIns="0" tIns="0" rIns="0" bIns="0" rtlCol="0">
                        <a:noAutofit/>
                      </wps:bodyPr>
                    </wps:wsp>
                  </a:graphicData>
                </a:graphic>
              </wp:anchor>
            </w:drawing>
          </mc:Choice>
          <mc:Fallback>
            <w:pict>
              <v:shape style="position:absolute;margin-left:52.725327pt;margin-top:536.911255pt;width:485.95pt;height:75.1pt;mso-position-horizontal-relative:page;mso-position-vertical-relative:page;z-index:-16073216" type="#_x0000_t202" id="docshape10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For this activity students will assume the role of a marketing executive at Planet</w:t>
                      </w:r>
                      <w:r>
                        <w:rPr>
                          <w:color w:val="374050"/>
                          <w:spacing w:val="-6"/>
                        </w:rPr>
                        <w:t> </w:t>
                      </w:r>
                      <w:r>
                        <w:rPr>
                          <w:color w:val="374050"/>
                        </w:rPr>
                        <w:t>Ark. They </w:t>
                      </w:r>
                      <w:r>
                        <w:rPr>
                          <w:color w:val="374050"/>
                        </w:rPr>
                        <w:t>will create</w:t>
                      </w:r>
                      <w:r>
                        <w:rPr>
                          <w:color w:val="374050"/>
                          <w:spacing w:val="24"/>
                        </w:rPr>
                        <w:t> </w:t>
                      </w:r>
                      <w:r>
                        <w:rPr>
                          <w:color w:val="374050"/>
                        </w:rPr>
                        <w:t>an</w:t>
                      </w:r>
                      <w:r>
                        <w:rPr>
                          <w:color w:val="374050"/>
                          <w:spacing w:val="24"/>
                        </w:rPr>
                        <w:t> </w:t>
                      </w:r>
                      <w:r>
                        <w:rPr>
                          <w:color w:val="374050"/>
                        </w:rPr>
                        <w:t>inspiring</w:t>
                      </w:r>
                      <w:r>
                        <w:rPr>
                          <w:color w:val="374050"/>
                          <w:spacing w:val="24"/>
                        </w:rPr>
                        <w:t> </w:t>
                      </w:r>
                      <w:r>
                        <w:rPr>
                          <w:color w:val="374050"/>
                        </w:rPr>
                        <w:t>campaign</w:t>
                      </w:r>
                      <w:r>
                        <w:rPr>
                          <w:color w:val="374050"/>
                          <w:spacing w:val="24"/>
                        </w:rPr>
                        <w:t> </w:t>
                      </w:r>
                      <w:r>
                        <w:rPr>
                          <w:color w:val="374050"/>
                        </w:rPr>
                        <w:t>with</w:t>
                      </w:r>
                      <w:r>
                        <w:rPr>
                          <w:color w:val="374050"/>
                          <w:spacing w:val="24"/>
                        </w:rPr>
                        <w:t> </w:t>
                      </w:r>
                      <w:r>
                        <w:rPr>
                          <w:color w:val="374050"/>
                        </w:rPr>
                        <w:t>strong</w:t>
                      </w:r>
                      <w:r>
                        <w:rPr>
                          <w:color w:val="374050"/>
                          <w:spacing w:val="24"/>
                        </w:rPr>
                        <w:t> </w:t>
                      </w:r>
                      <w:r>
                        <w:rPr>
                          <w:color w:val="374050"/>
                        </w:rPr>
                        <w:t>messaging</w:t>
                      </w:r>
                      <w:r>
                        <w:rPr>
                          <w:color w:val="374050"/>
                          <w:spacing w:val="24"/>
                        </w:rPr>
                        <w:t> </w:t>
                      </w:r>
                      <w:r>
                        <w:rPr>
                          <w:color w:val="374050"/>
                        </w:rPr>
                        <w:t>to</w:t>
                      </w:r>
                      <w:r>
                        <w:rPr>
                          <w:color w:val="374050"/>
                          <w:spacing w:val="24"/>
                        </w:rPr>
                        <w:t> </w:t>
                      </w:r>
                      <w:r>
                        <w:rPr>
                          <w:color w:val="374050"/>
                        </w:rPr>
                        <w:t>encourage</w:t>
                      </w:r>
                      <w:r>
                        <w:rPr>
                          <w:color w:val="374050"/>
                          <w:spacing w:val="24"/>
                        </w:rPr>
                        <w:t> </w:t>
                      </w:r>
                      <w:r>
                        <w:rPr>
                          <w:color w:val="374050"/>
                        </w:rPr>
                        <w:t>consumers</w:t>
                      </w:r>
                      <w:r>
                        <w:rPr>
                          <w:color w:val="374050"/>
                          <w:spacing w:val="24"/>
                        </w:rPr>
                        <w:t> </w:t>
                      </w:r>
                      <w:r>
                        <w:rPr>
                          <w:color w:val="374050"/>
                        </w:rPr>
                        <w:t>and/or</w:t>
                      </w:r>
                      <w:r>
                        <w:rPr>
                          <w:color w:val="374050"/>
                          <w:spacing w:val="24"/>
                        </w:rPr>
                        <w:t> </w:t>
                      </w:r>
                      <w:r>
                        <w:rPr>
                          <w:color w:val="374050"/>
                        </w:rPr>
                        <w:t>brands to use the ARL.</w:t>
                      </w:r>
                    </w:p>
                  </w:txbxContent>
                </v:textbox>
                <w10:wrap type="none"/>
              </v:shape>
            </w:pict>
          </mc:Fallback>
        </mc:AlternateContent>
      </w:r>
      <w:r>
        <w:rPr/>
        <mc:AlternateContent>
          <mc:Choice Requires="wps">
            <w:drawing>
              <wp:anchor distT="0" distB="0" distL="0" distR="0" allowOverlap="1" layoutInCell="1" locked="0" behindDoc="1" simplePos="0" relativeHeight="487243776">
                <wp:simplePos x="0" y="0"/>
                <wp:positionH relativeFrom="page">
                  <wp:posOffset>669611</wp:posOffset>
                </wp:positionH>
                <wp:positionV relativeFrom="page">
                  <wp:posOffset>7989689</wp:posOffset>
                </wp:positionV>
                <wp:extent cx="5248275" cy="191770"/>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5248275" cy="191770"/>
                        </a:xfrm>
                        <a:prstGeom prst="rect">
                          <a:avLst/>
                        </a:prstGeom>
                      </wps:spPr>
                      <wps:txbx>
                        <w:txbxContent>
                          <w:p>
                            <w:pPr>
                              <w:pStyle w:val="BodyText"/>
                            </w:pPr>
                            <w:r>
                              <w:rPr>
                                <w:color w:val="374050"/>
                              </w:rPr>
                              <w:t>The</w:t>
                            </w:r>
                            <w:r>
                              <w:rPr>
                                <w:color w:val="374050"/>
                                <w:spacing w:val="5"/>
                              </w:rPr>
                              <w:t> </w:t>
                            </w:r>
                            <w:r>
                              <w:rPr>
                                <w:color w:val="374050"/>
                              </w:rPr>
                              <w:t>campaign</w:t>
                            </w:r>
                            <w:r>
                              <w:rPr>
                                <w:color w:val="374050"/>
                                <w:spacing w:val="6"/>
                              </w:rPr>
                              <w:t> </w:t>
                            </w:r>
                            <w:r>
                              <w:rPr>
                                <w:color w:val="374050"/>
                              </w:rPr>
                              <w:t>could</w:t>
                            </w:r>
                            <w:r>
                              <w:rPr>
                                <w:color w:val="374050"/>
                                <w:spacing w:val="6"/>
                              </w:rPr>
                              <w:t> </w:t>
                            </w:r>
                            <w:r>
                              <w:rPr>
                                <w:color w:val="374050"/>
                              </w:rPr>
                              <w:t>be</w:t>
                            </w:r>
                            <w:r>
                              <w:rPr>
                                <w:color w:val="374050"/>
                                <w:spacing w:val="5"/>
                              </w:rPr>
                              <w:t> </w:t>
                            </w:r>
                            <w:r>
                              <w:rPr>
                                <w:color w:val="374050"/>
                              </w:rPr>
                              <w:t>in</w:t>
                            </w:r>
                            <w:r>
                              <w:rPr>
                                <w:color w:val="374050"/>
                                <w:spacing w:val="6"/>
                              </w:rPr>
                              <w:t> </w:t>
                            </w:r>
                            <w:r>
                              <w:rPr>
                                <w:color w:val="374050"/>
                              </w:rPr>
                              <w:t>the</w:t>
                            </w:r>
                            <w:r>
                              <w:rPr>
                                <w:color w:val="374050"/>
                                <w:spacing w:val="6"/>
                              </w:rPr>
                              <w:t> </w:t>
                            </w:r>
                            <w:r>
                              <w:rPr>
                                <w:color w:val="374050"/>
                              </w:rPr>
                              <w:t>form</w:t>
                            </w:r>
                            <w:r>
                              <w:rPr>
                                <w:color w:val="374050"/>
                                <w:spacing w:val="6"/>
                              </w:rPr>
                              <w:t> </w:t>
                            </w:r>
                            <w:r>
                              <w:rPr>
                                <w:color w:val="374050"/>
                              </w:rPr>
                              <w:t>of</w:t>
                            </w:r>
                            <w:r>
                              <w:rPr>
                                <w:color w:val="374050"/>
                                <w:spacing w:val="5"/>
                              </w:rPr>
                              <w:t> </w:t>
                            </w:r>
                            <w:r>
                              <w:rPr>
                                <w:color w:val="374050"/>
                              </w:rPr>
                              <w:t>a</w:t>
                            </w:r>
                            <w:r>
                              <w:rPr>
                                <w:color w:val="374050"/>
                                <w:spacing w:val="6"/>
                              </w:rPr>
                              <w:t> </w:t>
                            </w:r>
                            <w:r>
                              <w:rPr>
                                <w:color w:val="374050"/>
                              </w:rPr>
                              <w:t>video,</w:t>
                            </w:r>
                            <w:r>
                              <w:rPr>
                                <w:color w:val="374050"/>
                                <w:spacing w:val="6"/>
                              </w:rPr>
                              <w:t> </w:t>
                            </w:r>
                            <w:r>
                              <w:rPr>
                                <w:color w:val="374050"/>
                              </w:rPr>
                              <w:t>song,</w:t>
                            </w:r>
                            <w:r>
                              <w:rPr>
                                <w:color w:val="374050"/>
                                <w:spacing w:val="5"/>
                              </w:rPr>
                              <w:t> </w:t>
                            </w:r>
                            <w:r>
                              <w:rPr>
                                <w:color w:val="374050"/>
                              </w:rPr>
                              <w:t>poster</w:t>
                            </w:r>
                            <w:r>
                              <w:rPr>
                                <w:color w:val="374050"/>
                                <w:spacing w:val="6"/>
                              </w:rPr>
                              <w:t> </w:t>
                            </w:r>
                            <w:r>
                              <w:rPr>
                                <w:color w:val="374050"/>
                              </w:rPr>
                              <w:t>or</w:t>
                            </w:r>
                            <w:r>
                              <w:rPr>
                                <w:color w:val="374050"/>
                                <w:spacing w:val="6"/>
                              </w:rPr>
                              <w:t> </w:t>
                            </w:r>
                            <w:r>
                              <w:rPr>
                                <w:color w:val="374050"/>
                              </w:rPr>
                              <w:t>persuasive</w:t>
                            </w:r>
                            <w:r>
                              <w:rPr>
                                <w:color w:val="374050"/>
                                <w:spacing w:val="6"/>
                              </w:rPr>
                              <w:t> </w:t>
                            </w:r>
                            <w:r>
                              <w:rPr>
                                <w:color w:val="374050"/>
                                <w:spacing w:val="-2"/>
                              </w:rPr>
                              <w:t>letter.</w:t>
                            </w:r>
                          </w:p>
                        </w:txbxContent>
                      </wps:txbx>
                      <wps:bodyPr wrap="square" lIns="0" tIns="0" rIns="0" bIns="0" rtlCol="0">
                        <a:noAutofit/>
                      </wps:bodyPr>
                    </wps:wsp>
                  </a:graphicData>
                </a:graphic>
              </wp:anchor>
            </w:drawing>
          </mc:Choice>
          <mc:Fallback>
            <w:pict>
              <v:shape style="position:absolute;margin-left:52.725327pt;margin-top:629.109375pt;width:413.25pt;height:15.1pt;mso-position-horizontal-relative:page;mso-position-vertical-relative:page;z-index:-16072704" type="#_x0000_t202" id="docshape107" filled="false" stroked="false">
                <v:textbox inset="0,0,0,0">
                  <w:txbxContent>
                    <w:p>
                      <w:pPr>
                        <w:pStyle w:val="BodyText"/>
                      </w:pPr>
                      <w:r>
                        <w:rPr>
                          <w:color w:val="374050"/>
                        </w:rPr>
                        <w:t>The</w:t>
                      </w:r>
                      <w:r>
                        <w:rPr>
                          <w:color w:val="374050"/>
                          <w:spacing w:val="5"/>
                        </w:rPr>
                        <w:t> </w:t>
                      </w:r>
                      <w:r>
                        <w:rPr>
                          <w:color w:val="374050"/>
                        </w:rPr>
                        <w:t>campaign</w:t>
                      </w:r>
                      <w:r>
                        <w:rPr>
                          <w:color w:val="374050"/>
                          <w:spacing w:val="6"/>
                        </w:rPr>
                        <w:t> </w:t>
                      </w:r>
                      <w:r>
                        <w:rPr>
                          <w:color w:val="374050"/>
                        </w:rPr>
                        <w:t>could</w:t>
                      </w:r>
                      <w:r>
                        <w:rPr>
                          <w:color w:val="374050"/>
                          <w:spacing w:val="6"/>
                        </w:rPr>
                        <w:t> </w:t>
                      </w:r>
                      <w:r>
                        <w:rPr>
                          <w:color w:val="374050"/>
                        </w:rPr>
                        <w:t>be</w:t>
                      </w:r>
                      <w:r>
                        <w:rPr>
                          <w:color w:val="374050"/>
                          <w:spacing w:val="5"/>
                        </w:rPr>
                        <w:t> </w:t>
                      </w:r>
                      <w:r>
                        <w:rPr>
                          <w:color w:val="374050"/>
                        </w:rPr>
                        <w:t>in</w:t>
                      </w:r>
                      <w:r>
                        <w:rPr>
                          <w:color w:val="374050"/>
                          <w:spacing w:val="6"/>
                        </w:rPr>
                        <w:t> </w:t>
                      </w:r>
                      <w:r>
                        <w:rPr>
                          <w:color w:val="374050"/>
                        </w:rPr>
                        <w:t>the</w:t>
                      </w:r>
                      <w:r>
                        <w:rPr>
                          <w:color w:val="374050"/>
                          <w:spacing w:val="6"/>
                        </w:rPr>
                        <w:t> </w:t>
                      </w:r>
                      <w:r>
                        <w:rPr>
                          <w:color w:val="374050"/>
                        </w:rPr>
                        <w:t>form</w:t>
                      </w:r>
                      <w:r>
                        <w:rPr>
                          <w:color w:val="374050"/>
                          <w:spacing w:val="6"/>
                        </w:rPr>
                        <w:t> </w:t>
                      </w:r>
                      <w:r>
                        <w:rPr>
                          <w:color w:val="374050"/>
                        </w:rPr>
                        <w:t>of</w:t>
                      </w:r>
                      <w:r>
                        <w:rPr>
                          <w:color w:val="374050"/>
                          <w:spacing w:val="5"/>
                        </w:rPr>
                        <w:t> </w:t>
                      </w:r>
                      <w:r>
                        <w:rPr>
                          <w:color w:val="374050"/>
                        </w:rPr>
                        <w:t>a</w:t>
                      </w:r>
                      <w:r>
                        <w:rPr>
                          <w:color w:val="374050"/>
                          <w:spacing w:val="6"/>
                        </w:rPr>
                        <w:t> </w:t>
                      </w:r>
                      <w:r>
                        <w:rPr>
                          <w:color w:val="374050"/>
                        </w:rPr>
                        <w:t>video,</w:t>
                      </w:r>
                      <w:r>
                        <w:rPr>
                          <w:color w:val="374050"/>
                          <w:spacing w:val="6"/>
                        </w:rPr>
                        <w:t> </w:t>
                      </w:r>
                      <w:r>
                        <w:rPr>
                          <w:color w:val="374050"/>
                        </w:rPr>
                        <w:t>song,</w:t>
                      </w:r>
                      <w:r>
                        <w:rPr>
                          <w:color w:val="374050"/>
                          <w:spacing w:val="5"/>
                        </w:rPr>
                        <w:t> </w:t>
                      </w:r>
                      <w:r>
                        <w:rPr>
                          <w:color w:val="374050"/>
                        </w:rPr>
                        <w:t>poster</w:t>
                      </w:r>
                      <w:r>
                        <w:rPr>
                          <w:color w:val="374050"/>
                          <w:spacing w:val="6"/>
                        </w:rPr>
                        <w:t> </w:t>
                      </w:r>
                      <w:r>
                        <w:rPr>
                          <w:color w:val="374050"/>
                        </w:rPr>
                        <w:t>or</w:t>
                      </w:r>
                      <w:r>
                        <w:rPr>
                          <w:color w:val="374050"/>
                          <w:spacing w:val="6"/>
                        </w:rPr>
                        <w:t> </w:t>
                      </w:r>
                      <w:r>
                        <w:rPr>
                          <w:color w:val="374050"/>
                        </w:rPr>
                        <w:t>persuasive</w:t>
                      </w:r>
                      <w:r>
                        <w:rPr>
                          <w:color w:val="374050"/>
                          <w:spacing w:val="6"/>
                        </w:rPr>
                        <w:t> </w:t>
                      </w:r>
                      <w:r>
                        <w:rPr>
                          <w:color w:val="374050"/>
                          <w:spacing w:val="-2"/>
                        </w:rPr>
                        <w:t>letter.</w:t>
                      </w:r>
                    </w:p>
                  </w:txbxContent>
                </v:textbox>
                <w10:wrap type="none"/>
              </v:shape>
            </w:pict>
          </mc:Fallback>
        </mc:AlternateContent>
      </w:r>
      <w:r>
        <w:rPr/>
        <mc:AlternateContent>
          <mc:Choice Requires="wps">
            <w:drawing>
              <wp:anchor distT="0" distB="0" distL="0" distR="0" allowOverlap="1" layoutInCell="1" locked="0" behindDoc="1" simplePos="0" relativeHeight="487244288">
                <wp:simplePos x="0" y="0"/>
                <wp:positionH relativeFrom="page">
                  <wp:posOffset>669611</wp:posOffset>
                </wp:positionH>
                <wp:positionV relativeFrom="page">
                  <wp:posOffset>8791851</wp:posOffset>
                </wp:positionV>
                <wp:extent cx="6188710" cy="962660"/>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6188710" cy="962660"/>
                        </a:xfrm>
                        <a:prstGeom prst="rect">
                          <a:avLst/>
                        </a:prstGeom>
                      </wps:spPr>
                      <wps:txbx>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27"/>
                              <w:ind w:right="17"/>
                              <w:jc w:val="both"/>
                            </w:pPr>
                            <w:r>
                              <w:rPr>
                                <w:color w:val="374050"/>
                              </w:rPr>
                              <w:t>Using a think-pair-share strategy students discuss what they think is important to talk about in their campaign. What is their preferred angle of messaging? Why? This should be drawn </w:t>
                            </w:r>
                            <w:r>
                              <w:rPr>
                                <w:color w:val="374050"/>
                              </w:rPr>
                              <w:t>from all their previous learning throughout this unit.</w:t>
                            </w:r>
                          </w:p>
                        </w:txbxContent>
                      </wps:txbx>
                      <wps:bodyPr wrap="square" lIns="0" tIns="0" rIns="0" bIns="0" rtlCol="0">
                        <a:noAutofit/>
                      </wps:bodyPr>
                    </wps:wsp>
                  </a:graphicData>
                </a:graphic>
              </wp:anchor>
            </w:drawing>
          </mc:Choice>
          <mc:Fallback>
            <w:pict>
              <v:shape style="position:absolute;margin-left:52.725327pt;margin-top:692.27179pt;width:487.3pt;height:75.8pt;mso-position-horizontal-relative:page;mso-position-vertical-relative:page;z-index:-16072192" type="#_x0000_t202" id="docshape108" filled="false" stroked="false">
                <v:textbox inset="0,0,0,0">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27"/>
                        <w:ind w:right="17"/>
                        <w:jc w:val="both"/>
                      </w:pPr>
                      <w:r>
                        <w:rPr>
                          <w:color w:val="374050"/>
                        </w:rPr>
                        <w:t>Using a think-pair-share strategy students discuss what they think is important to talk about in their campaign. What is their preferred angle of messaging? Why? This should be drawn </w:t>
                      </w:r>
                      <w:r>
                        <w:rPr>
                          <w:color w:val="374050"/>
                        </w:rPr>
                        <w:t>from all their previous learning throughout this unit.</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44800">
                <wp:simplePos x="0" y="0"/>
                <wp:positionH relativeFrom="page">
                  <wp:posOffset>682311</wp:posOffset>
                </wp:positionH>
                <wp:positionV relativeFrom="page">
                  <wp:posOffset>5382330</wp:posOffset>
                </wp:positionV>
                <wp:extent cx="6207760" cy="2215515"/>
                <wp:effectExtent l="0" t="0" r="0" b="0"/>
                <wp:wrapNone/>
                <wp:docPr id="114" name="Graphic 114"/>
                <wp:cNvGraphicFramePr>
                  <a:graphicFrameLocks/>
                </wp:cNvGraphicFramePr>
                <a:graphic>
                  <a:graphicData uri="http://schemas.microsoft.com/office/word/2010/wordprocessingShape">
                    <wps:wsp>
                      <wps:cNvPr id="114" name="Graphic 114"/>
                      <wps:cNvSpPr/>
                      <wps:spPr>
                        <a:xfrm>
                          <a:off x="0" y="0"/>
                          <a:ext cx="6207760" cy="2215515"/>
                        </a:xfrm>
                        <a:custGeom>
                          <a:avLst/>
                          <a:gdLst/>
                          <a:ahLst/>
                          <a:cxnLst/>
                          <a:rect l="l" t="t" r="r" b="b"/>
                          <a:pathLst>
                            <a:path w="6207760" h="2215515">
                              <a:moveTo>
                                <a:pt x="6207751" y="2215059"/>
                              </a:moveTo>
                              <a:lnTo>
                                <a:pt x="0" y="2215059"/>
                              </a:lnTo>
                              <a:lnTo>
                                <a:pt x="0" y="0"/>
                              </a:lnTo>
                              <a:lnTo>
                                <a:pt x="6207751" y="0"/>
                              </a:lnTo>
                              <a:lnTo>
                                <a:pt x="6207751" y="2215059"/>
                              </a:lnTo>
                              <a:close/>
                            </a:path>
                          </a:pathLst>
                        </a:custGeom>
                        <a:solidFill>
                          <a:srgbClr val="20C1F1"/>
                        </a:solidFill>
                      </wps:spPr>
                      <wps:bodyPr wrap="square" lIns="0" tIns="0" rIns="0" bIns="0" rtlCol="0">
                        <a:prstTxWarp prst="textNoShape">
                          <a:avLst/>
                        </a:prstTxWarp>
                        <a:noAutofit/>
                      </wps:bodyPr>
                    </wps:wsp>
                  </a:graphicData>
                </a:graphic>
              </wp:anchor>
            </w:drawing>
          </mc:Choice>
          <mc:Fallback>
            <w:pict>
              <v:rect style="position:absolute;margin-left:53.725327pt;margin-top:423.805573pt;width:488.799351pt;height:174.414161pt;mso-position-horizontal-relative:page;mso-position-vertical-relative:page;z-index:-16071680" id="docshape109" filled="true" fillcolor="#20c1f1" stroked="false">
                <v:fill type="solid"/>
                <w10:wrap type="none"/>
              </v:rect>
            </w:pict>
          </mc:Fallback>
        </mc:AlternateContent>
      </w:r>
      <w:r>
        <w:rPr/>
        <mc:AlternateContent>
          <mc:Choice Requires="wps">
            <w:drawing>
              <wp:anchor distT="0" distB="0" distL="0" distR="0" allowOverlap="1" layoutInCell="1" locked="0" behindDoc="1" simplePos="0" relativeHeight="487245312">
                <wp:simplePos x="0" y="0"/>
                <wp:positionH relativeFrom="page">
                  <wp:posOffset>533400</wp:posOffset>
                </wp:positionH>
                <wp:positionV relativeFrom="page">
                  <wp:posOffset>8341948</wp:posOffset>
                </wp:positionV>
                <wp:extent cx="74930" cy="353695"/>
                <wp:effectExtent l="0" t="0" r="0" b="0"/>
                <wp:wrapNone/>
                <wp:docPr id="115" name="Graphic 115"/>
                <wp:cNvGraphicFramePr>
                  <a:graphicFrameLocks/>
                </wp:cNvGraphicFramePr>
                <a:graphic>
                  <a:graphicData uri="http://schemas.microsoft.com/office/word/2010/wordprocessingShape">
                    <wps:wsp>
                      <wps:cNvPr id="115" name="Graphic 115"/>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56.846375pt;width:5.9pt;height:27.85pt;mso-position-horizontal-relative:page;mso-position-vertical-relative:page;z-index:-16071168" id="docshape110" coordorigin="840,13137" coordsize="118,557" path="m906,13694l891,13694,883,13692,840,13643,840,13635,840,13188,883,13138,891,13137,906,13137,956,13180,957,13188,957,13643,914,13692,906,13694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45824">
                <wp:simplePos x="0" y="0"/>
                <wp:positionH relativeFrom="page">
                  <wp:posOffset>669611</wp:posOffset>
                </wp:positionH>
                <wp:positionV relativeFrom="page">
                  <wp:posOffset>517954</wp:posOffset>
                </wp:positionV>
                <wp:extent cx="4363085" cy="50673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436308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rPr>
                              <w:t>Independently</w:t>
                            </w:r>
                            <w:r>
                              <w:rPr>
                                <w:color w:val="374050"/>
                                <w:spacing w:val="7"/>
                              </w:rPr>
                              <w:t> </w:t>
                            </w:r>
                            <w:r>
                              <w:rPr>
                                <w:color w:val="374050"/>
                              </w:rPr>
                              <w:t>students</w:t>
                            </w:r>
                            <w:r>
                              <w:rPr>
                                <w:color w:val="374050"/>
                                <w:spacing w:val="8"/>
                              </w:rPr>
                              <w:t> </w:t>
                            </w:r>
                            <w:r>
                              <w:rPr>
                                <w:color w:val="374050"/>
                              </w:rPr>
                              <w:t>write</w:t>
                            </w:r>
                            <w:r>
                              <w:rPr>
                                <w:color w:val="374050"/>
                                <w:spacing w:val="7"/>
                              </w:rPr>
                              <w:t> </w:t>
                            </w:r>
                            <w:r>
                              <w:rPr>
                                <w:color w:val="374050"/>
                              </w:rPr>
                              <w:t>a</w:t>
                            </w:r>
                            <w:r>
                              <w:rPr>
                                <w:color w:val="374050"/>
                                <w:spacing w:val="8"/>
                              </w:rPr>
                              <w:t> </w:t>
                            </w:r>
                            <w:r>
                              <w:rPr>
                                <w:color w:val="374050"/>
                              </w:rPr>
                              <w:t>short</w:t>
                            </w:r>
                            <w:r>
                              <w:rPr>
                                <w:color w:val="374050"/>
                                <w:spacing w:val="7"/>
                              </w:rPr>
                              <w:t> </w:t>
                            </w:r>
                            <w:r>
                              <w:rPr>
                                <w:color w:val="374050"/>
                              </w:rPr>
                              <w:t>plan</w:t>
                            </w:r>
                            <w:r>
                              <w:rPr>
                                <w:color w:val="374050"/>
                                <w:spacing w:val="8"/>
                              </w:rPr>
                              <w:t> </w:t>
                            </w:r>
                            <w:r>
                              <w:rPr>
                                <w:color w:val="374050"/>
                              </w:rPr>
                              <w:t>identifying</w:t>
                            </w:r>
                            <w:r>
                              <w:rPr>
                                <w:color w:val="374050"/>
                                <w:spacing w:val="7"/>
                              </w:rPr>
                              <w:t> </w:t>
                            </w:r>
                            <w:r>
                              <w:rPr>
                                <w:color w:val="374050"/>
                              </w:rPr>
                              <w:t>the</w:t>
                            </w:r>
                            <w:r>
                              <w:rPr>
                                <w:color w:val="374050"/>
                                <w:spacing w:val="8"/>
                              </w:rPr>
                              <w:t> </w:t>
                            </w:r>
                            <w:r>
                              <w:rPr>
                                <w:color w:val="374050"/>
                                <w:spacing w:val="-2"/>
                              </w:rPr>
                              <w:t>following:</w:t>
                            </w:r>
                          </w:p>
                        </w:txbxContent>
                      </wps:txbx>
                      <wps:bodyPr wrap="square" lIns="0" tIns="0" rIns="0" bIns="0" rtlCol="0">
                        <a:noAutofit/>
                      </wps:bodyPr>
                    </wps:wsp>
                  </a:graphicData>
                </a:graphic>
              </wp:anchor>
            </w:drawing>
          </mc:Choice>
          <mc:Fallback>
            <w:pict>
              <v:shape style="position:absolute;margin-left:52.725327pt;margin-top:40.783783pt;width:343.55pt;height:39.9pt;mso-position-horizontal-relative:page;mso-position-vertical-relative:page;z-index:-16070656" type="#_x0000_t202" id="docshape11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rPr>
                        <w:t>Independently</w:t>
                      </w:r>
                      <w:r>
                        <w:rPr>
                          <w:color w:val="374050"/>
                          <w:spacing w:val="7"/>
                        </w:rPr>
                        <w:t> </w:t>
                      </w:r>
                      <w:r>
                        <w:rPr>
                          <w:color w:val="374050"/>
                        </w:rPr>
                        <w:t>students</w:t>
                      </w:r>
                      <w:r>
                        <w:rPr>
                          <w:color w:val="374050"/>
                          <w:spacing w:val="8"/>
                        </w:rPr>
                        <w:t> </w:t>
                      </w:r>
                      <w:r>
                        <w:rPr>
                          <w:color w:val="374050"/>
                        </w:rPr>
                        <w:t>write</w:t>
                      </w:r>
                      <w:r>
                        <w:rPr>
                          <w:color w:val="374050"/>
                          <w:spacing w:val="7"/>
                        </w:rPr>
                        <w:t> </w:t>
                      </w:r>
                      <w:r>
                        <w:rPr>
                          <w:color w:val="374050"/>
                        </w:rPr>
                        <w:t>a</w:t>
                      </w:r>
                      <w:r>
                        <w:rPr>
                          <w:color w:val="374050"/>
                          <w:spacing w:val="8"/>
                        </w:rPr>
                        <w:t> </w:t>
                      </w:r>
                      <w:r>
                        <w:rPr>
                          <w:color w:val="374050"/>
                        </w:rPr>
                        <w:t>short</w:t>
                      </w:r>
                      <w:r>
                        <w:rPr>
                          <w:color w:val="374050"/>
                          <w:spacing w:val="7"/>
                        </w:rPr>
                        <w:t> </w:t>
                      </w:r>
                      <w:r>
                        <w:rPr>
                          <w:color w:val="374050"/>
                        </w:rPr>
                        <w:t>plan</w:t>
                      </w:r>
                      <w:r>
                        <w:rPr>
                          <w:color w:val="374050"/>
                          <w:spacing w:val="8"/>
                        </w:rPr>
                        <w:t> </w:t>
                      </w:r>
                      <w:r>
                        <w:rPr>
                          <w:color w:val="374050"/>
                        </w:rPr>
                        <w:t>identifying</w:t>
                      </w:r>
                      <w:r>
                        <w:rPr>
                          <w:color w:val="374050"/>
                          <w:spacing w:val="7"/>
                        </w:rPr>
                        <w:t> </w:t>
                      </w:r>
                      <w:r>
                        <w:rPr>
                          <w:color w:val="374050"/>
                        </w:rPr>
                        <w:t>the</w:t>
                      </w:r>
                      <w:r>
                        <w:rPr>
                          <w:color w:val="374050"/>
                          <w:spacing w:val="8"/>
                        </w:rPr>
                        <w:t> </w:t>
                      </w:r>
                      <w:r>
                        <w:rPr>
                          <w:color w:val="374050"/>
                          <w:spacing w:val="-2"/>
                        </w:rPr>
                        <w:t>following:</w:t>
                      </w:r>
                    </w:p>
                  </w:txbxContent>
                </v:textbox>
                <w10:wrap type="none"/>
              </v:shape>
            </w:pict>
          </mc:Fallback>
        </mc:AlternateContent>
      </w:r>
      <w:r>
        <w:rPr/>
        <mc:AlternateContent>
          <mc:Choice Requires="wps">
            <w:drawing>
              <wp:anchor distT="0" distB="0" distL="0" distR="0" allowOverlap="1" layoutInCell="1" locked="0" behindDoc="1" simplePos="0" relativeHeight="487246336">
                <wp:simplePos x="0" y="0"/>
                <wp:positionH relativeFrom="page">
                  <wp:posOffset>788566</wp:posOffset>
                </wp:positionH>
                <wp:positionV relativeFrom="page">
                  <wp:posOffset>1242134</wp:posOffset>
                </wp:positionV>
                <wp:extent cx="77470" cy="19177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97.805893pt;width:6.1pt;height:15.1pt;mso-position-horizontal-relative:page;mso-position-vertical-relative:page;z-index:-16070144" type="#_x0000_t202" id="docshape112"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6848">
                <wp:simplePos x="0" y="0"/>
                <wp:positionH relativeFrom="page">
                  <wp:posOffset>915228</wp:posOffset>
                </wp:positionH>
                <wp:positionV relativeFrom="page">
                  <wp:posOffset>1242134</wp:posOffset>
                </wp:positionV>
                <wp:extent cx="5985510" cy="2797810"/>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5985510" cy="2797810"/>
                        </a:xfrm>
                        <a:prstGeom prst="rect">
                          <a:avLst/>
                        </a:prstGeom>
                      </wps:spPr>
                      <wps:txbx>
                        <w:txbxContent>
                          <w:p>
                            <w:pPr>
                              <w:pStyle w:val="BodyText"/>
                              <w:spacing w:line="319" w:lineRule="auto"/>
                            </w:pPr>
                            <w:r>
                              <w:rPr>
                                <w:b/>
                                <w:color w:val="374050"/>
                              </w:rPr>
                              <w:t>The purpose </w:t>
                            </w:r>
                            <w:r>
                              <w:rPr>
                                <w:color w:val="374050"/>
                              </w:rPr>
                              <w:t>of their campaign. This should be absolutely clear and show </w:t>
                            </w:r>
                            <w:r>
                              <w:rPr>
                                <w:color w:val="374050"/>
                              </w:rPr>
                              <w:t>through. Remember what the ARL is trying to achieve.</w:t>
                            </w:r>
                          </w:p>
                          <w:p>
                            <w:pPr>
                              <w:spacing w:before="118"/>
                              <w:ind w:left="20" w:right="0" w:firstLine="0"/>
                              <w:jc w:val="left"/>
                              <w:rPr>
                                <w:sz w:val="23"/>
                              </w:rPr>
                            </w:pPr>
                            <w:r>
                              <w:rPr>
                                <w:b/>
                                <w:color w:val="374050"/>
                                <w:sz w:val="23"/>
                              </w:rPr>
                              <w:t>The</w:t>
                            </w:r>
                            <w:r>
                              <w:rPr>
                                <w:b/>
                                <w:color w:val="374050"/>
                                <w:spacing w:val="6"/>
                                <w:sz w:val="23"/>
                              </w:rPr>
                              <w:t> </w:t>
                            </w:r>
                            <w:r>
                              <w:rPr>
                                <w:b/>
                                <w:color w:val="374050"/>
                                <w:sz w:val="23"/>
                              </w:rPr>
                              <w:t>tone</w:t>
                            </w:r>
                            <w:r>
                              <w:rPr>
                                <w:b/>
                                <w:color w:val="374050"/>
                                <w:spacing w:val="6"/>
                                <w:sz w:val="23"/>
                              </w:rPr>
                              <w:t> </w:t>
                            </w:r>
                            <w:r>
                              <w:rPr>
                                <w:b/>
                                <w:color w:val="374050"/>
                                <w:sz w:val="23"/>
                              </w:rPr>
                              <w:t>(the</w:t>
                            </w:r>
                            <w:r>
                              <w:rPr>
                                <w:b/>
                                <w:color w:val="374050"/>
                                <w:spacing w:val="7"/>
                                <w:sz w:val="23"/>
                              </w:rPr>
                              <w:t> </w:t>
                            </w:r>
                            <w:r>
                              <w:rPr>
                                <w:b/>
                                <w:color w:val="374050"/>
                                <w:sz w:val="23"/>
                              </w:rPr>
                              <w:t>overall</w:t>
                            </w:r>
                            <w:r>
                              <w:rPr>
                                <w:b/>
                                <w:color w:val="374050"/>
                                <w:spacing w:val="6"/>
                                <w:sz w:val="23"/>
                              </w:rPr>
                              <w:t> </w:t>
                            </w:r>
                            <w:r>
                              <w:rPr>
                                <w:b/>
                                <w:color w:val="374050"/>
                                <w:sz w:val="23"/>
                              </w:rPr>
                              <w:t>feeling)</w:t>
                            </w:r>
                            <w:r>
                              <w:rPr>
                                <w:b/>
                                <w:color w:val="374050"/>
                                <w:spacing w:val="7"/>
                                <w:sz w:val="23"/>
                              </w:rPr>
                              <w:t> </w:t>
                            </w:r>
                            <w:r>
                              <w:rPr>
                                <w:color w:val="374050"/>
                                <w:sz w:val="23"/>
                              </w:rPr>
                              <w:t>they</w:t>
                            </w:r>
                            <w:r>
                              <w:rPr>
                                <w:color w:val="374050"/>
                                <w:spacing w:val="6"/>
                                <w:sz w:val="23"/>
                              </w:rPr>
                              <w:t> </w:t>
                            </w:r>
                            <w:r>
                              <w:rPr>
                                <w:color w:val="374050"/>
                                <w:sz w:val="23"/>
                              </w:rPr>
                              <w:t>want</w:t>
                            </w:r>
                            <w:r>
                              <w:rPr>
                                <w:color w:val="374050"/>
                                <w:spacing w:val="7"/>
                                <w:sz w:val="23"/>
                              </w:rPr>
                              <w:t> </w:t>
                            </w:r>
                            <w:r>
                              <w:rPr>
                                <w:color w:val="374050"/>
                                <w:sz w:val="23"/>
                              </w:rPr>
                              <w:t>their</w:t>
                            </w:r>
                            <w:r>
                              <w:rPr>
                                <w:color w:val="374050"/>
                                <w:spacing w:val="6"/>
                                <w:sz w:val="23"/>
                              </w:rPr>
                              <w:t> </w:t>
                            </w:r>
                            <w:r>
                              <w:rPr>
                                <w:color w:val="374050"/>
                                <w:sz w:val="23"/>
                              </w:rPr>
                              <w:t>campaign</w:t>
                            </w:r>
                            <w:r>
                              <w:rPr>
                                <w:color w:val="374050"/>
                                <w:spacing w:val="6"/>
                                <w:sz w:val="23"/>
                              </w:rPr>
                              <w:t> </w:t>
                            </w:r>
                            <w:r>
                              <w:rPr>
                                <w:color w:val="374050"/>
                                <w:sz w:val="23"/>
                              </w:rPr>
                              <w:t>to</w:t>
                            </w:r>
                            <w:r>
                              <w:rPr>
                                <w:color w:val="374050"/>
                                <w:spacing w:val="7"/>
                                <w:sz w:val="23"/>
                              </w:rPr>
                              <w:t> </w:t>
                            </w:r>
                            <w:r>
                              <w:rPr>
                                <w:color w:val="374050"/>
                                <w:spacing w:val="-2"/>
                                <w:sz w:val="23"/>
                              </w:rPr>
                              <w:t>convey.</w:t>
                            </w:r>
                          </w:p>
                          <w:p>
                            <w:pPr>
                              <w:spacing w:before="204"/>
                              <w:ind w:left="20" w:right="0" w:firstLine="0"/>
                              <w:jc w:val="left"/>
                              <w:rPr>
                                <w:sz w:val="23"/>
                              </w:rPr>
                            </w:pPr>
                            <w:r>
                              <w:rPr>
                                <w:b/>
                                <w:color w:val="374050"/>
                                <w:sz w:val="23"/>
                              </w:rPr>
                              <w:t>The</w:t>
                            </w:r>
                            <w:r>
                              <w:rPr>
                                <w:b/>
                                <w:color w:val="374050"/>
                                <w:spacing w:val="6"/>
                                <w:sz w:val="23"/>
                              </w:rPr>
                              <w:t> </w:t>
                            </w:r>
                            <w:r>
                              <w:rPr>
                                <w:b/>
                                <w:color w:val="374050"/>
                                <w:sz w:val="23"/>
                              </w:rPr>
                              <w:t>audience</w:t>
                            </w:r>
                            <w:r>
                              <w:rPr>
                                <w:b/>
                                <w:color w:val="374050"/>
                                <w:spacing w:val="7"/>
                                <w:sz w:val="23"/>
                              </w:rPr>
                              <w:t> </w:t>
                            </w:r>
                            <w:r>
                              <w:rPr>
                                <w:color w:val="374050"/>
                                <w:sz w:val="23"/>
                              </w:rPr>
                              <w:t>their</w:t>
                            </w:r>
                            <w:r>
                              <w:rPr>
                                <w:color w:val="374050"/>
                                <w:spacing w:val="7"/>
                                <w:sz w:val="23"/>
                              </w:rPr>
                              <w:t> </w:t>
                            </w:r>
                            <w:r>
                              <w:rPr>
                                <w:color w:val="374050"/>
                                <w:sz w:val="23"/>
                              </w:rPr>
                              <w:t>campaign</w:t>
                            </w:r>
                            <w:r>
                              <w:rPr>
                                <w:color w:val="374050"/>
                                <w:spacing w:val="7"/>
                                <w:sz w:val="23"/>
                              </w:rPr>
                              <w:t> </w:t>
                            </w:r>
                            <w:r>
                              <w:rPr>
                                <w:color w:val="374050"/>
                                <w:sz w:val="23"/>
                              </w:rPr>
                              <w:t>will</w:t>
                            </w:r>
                            <w:r>
                              <w:rPr>
                                <w:color w:val="374050"/>
                                <w:spacing w:val="6"/>
                                <w:sz w:val="23"/>
                              </w:rPr>
                              <w:t> </w:t>
                            </w:r>
                            <w:r>
                              <w:rPr>
                                <w:color w:val="374050"/>
                                <w:sz w:val="23"/>
                              </w:rPr>
                              <w:t>be</w:t>
                            </w:r>
                            <w:r>
                              <w:rPr>
                                <w:color w:val="374050"/>
                                <w:spacing w:val="7"/>
                                <w:sz w:val="23"/>
                              </w:rPr>
                              <w:t> </w:t>
                            </w:r>
                            <w:r>
                              <w:rPr>
                                <w:color w:val="374050"/>
                                <w:sz w:val="23"/>
                              </w:rPr>
                              <w:t>aimed</w:t>
                            </w:r>
                            <w:r>
                              <w:rPr>
                                <w:color w:val="374050"/>
                                <w:spacing w:val="7"/>
                                <w:sz w:val="23"/>
                              </w:rPr>
                              <w:t> </w:t>
                            </w:r>
                            <w:r>
                              <w:rPr>
                                <w:color w:val="374050"/>
                                <w:spacing w:val="-5"/>
                                <w:sz w:val="23"/>
                              </w:rPr>
                              <w:t>at.</w:t>
                            </w:r>
                          </w:p>
                          <w:p>
                            <w:pPr>
                              <w:pStyle w:val="BodyText"/>
                              <w:spacing w:line="319" w:lineRule="auto" w:before="205"/>
                            </w:pPr>
                            <w:r>
                              <w:rPr>
                                <w:b/>
                                <w:color w:val="374050"/>
                              </w:rPr>
                              <w:t>Any arguments or facts </w:t>
                            </w:r>
                            <w:r>
                              <w:rPr>
                                <w:color w:val="374050"/>
                              </w:rPr>
                              <w:t>that will be presented in support of the campaign to convince </w:t>
                            </w:r>
                            <w:r>
                              <w:rPr>
                                <w:color w:val="374050"/>
                              </w:rPr>
                              <w:t>the audience.</w:t>
                            </w:r>
                            <w:r>
                              <w:rPr>
                                <w:color w:val="374050"/>
                                <w:spacing w:val="7"/>
                              </w:rPr>
                              <w:t> </w:t>
                            </w:r>
                            <w:r>
                              <w:rPr>
                                <w:color w:val="374050"/>
                              </w:rPr>
                              <w:t>Students</w:t>
                            </w:r>
                            <w:r>
                              <w:rPr>
                                <w:color w:val="374050"/>
                                <w:spacing w:val="8"/>
                              </w:rPr>
                              <w:t> </w:t>
                            </w:r>
                            <w:r>
                              <w:rPr>
                                <w:color w:val="374050"/>
                              </w:rPr>
                              <w:t>should</w:t>
                            </w:r>
                            <w:r>
                              <w:rPr>
                                <w:color w:val="374050"/>
                                <w:spacing w:val="8"/>
                              </w:rPr>
                              <w:t> </w:t>
                            </w:r>
                            <w:r>
                              <w:rPr>
                                <w:color w:val="374050"/>
                              </w:rPr>
                              <w:t>consider</w:t>
                            </w:r>
                            <w:r>
                              <w:rPr>
                                <w:color w:val="374050"/>
                                <w:spacing w:val="7"/>
                              </w:rPr>
                              <w:t> </w:t>
                            </w:r>
                            <w:r>
                              <w:rPr>
                                <w:color w:val="374050"/>
                              </w:rPr>
                              <w:t>which</w:t>
                            </w:r>
                            <w:r>
                              <w:rPr>
                                <w:color w:val="374050"/>
                                <w:spacing w:val="8"/>
                              </w:rPr>
                              <w:t> </w:t>
                            </w:r>
                            <w:r>
                              <w:rPr>
                                <w:color w:val="374050"/>
                              </w:rPr>
                              <w:t>audience</w:t>
                            </w:r>
                            <w:r>
                              <w:rPr>
                                <w:color w:val="374050"/>
                                <w:spacing w:val="8"/>
                              </w:rPr>
                              <w:t> </w:t>
                            </w:r>
                            <w:r>
                              <w:rPr>
                                <w:color w:val="374050"/>
                              </w:rPr>
                              <w:t>will</w:t>
                            </w:r>
                            <w:r>
                              <w:rPr>
                                <w:color w:val="374050"/>
                                <w:spacing w:val="8"/>
                              </w:rPr>
                              <w:t> </w:t>
                            </w:r>
                            <w:r>
                              <w:rPr>
                                <w:color w:val="374050"/>
                              </w:rPr>
                              <w:t>benefit</w:t>
                            </w:r>
                            <w:r>
                              <w:rPr>
                                <w:color w:val="374050"/>
                                <w:spacing w:val="7"/>
                              </w:rPr>
                              <w:t> </w:t>
                            </w:r>
                            <w:r>
                              <w:rPr>
                                <w:color w:val="374050"/>
                              </w:rPr>
                              <w:t>most</w:t>
                            </w:r>
                            <w:r>
                              <w:rPr>
                                <w:color w:val="374050"/>
                                <w:spacing w:val="8"/>
                              </w:rPr>
                              <w:t> </w:t>
                            </w:r>
                            <w:r>
                              <w:rPr>
                                <w:color w:val="374050"/>
                              </w:rPr>
                              <w:t>from</w:t>
                            </w:r>
                            <w:r>
                              <w:rPr>
                                <w:color w:val="374050"/>
                                <w:spacing w:val="8"/>
                              </w:rPr>
                              <w:t> </w:t>
                            </w:r>
                            <w:r>
                              <w:rPr>
                                <w:color w:val="374050"/>
                              </w:rPr>
                              <w:t>their</w:t>
                            </w:r>
                            <w:r>
                              <w:rPr>
                                <w:color w:val="374050"/>
                                <w:spacing w:val="7"/>
                              </w:rPr>
                              <w:t> </w:t>
                            </w:r>
                            <w:r>
                              <w:rPr>
                                <w:color w:val="374050"/>
                                <w:spacing w:val="-2"/>
                              </w:rPr>
                              <w:t>campaign.</w:t>
                            </w:r>
                          </w:p>
                          <w:p>
                            <w:pPr>
                              <w:pStyle w:val="BodyText"/>
                              <w:spacing w:line="319" w:lineRule="auto" w:before="117"/>
                            </w:pPr>
                            <w:r>
                              <w:rPr>
                                <w:b/>
                                <w:color w:val="374050"/>
                              </w:rPr>
                              <w:t>Language choice</w:t>
                            </w:r>
                            <w:r>
                              <w:rPr>
                                <w:color w:val="374050"/>
                              </w:rPr>
                              <w:t>, including both the appropriate language to match the tone and also </w:t>
                            </w:r>
                            <w:r>
                              <w:rPr>
                                <w:color w:val="374050"/>
                              </w:rPr>
                              <w:t>the identification of a number of language devices they want to use.</w:t>
                            </w:r>
                          </w:p>
                          <w:p>
                            <w:pPr>
                              <w:pStyle w:val="BodyText"/>
                              <w:spacing w:line="350" w:lineRule="atLeast" w:before="32"/>
                              <w:ind w:right="226"/>
                            </w:pPr>
                            <w:r>
                              <w:rPr>
                                <w:b/>
                                <w:color w:val="374050"/>
                              </w:rPr>
                              <w:t>Assets </w:t>
                            </w:r>
                            <w:r>
                              <w:rPr>
                                <w:color w:val="374050"/>
                              </w:rPr>
                              <w:t>such as images and colours. Encourage students to stick to about three colours</w:t>
                            </w:r>
                            <w:r>
                              <w:rPr>
                                <w:color w:val="374050"/>
                                <w:spacing w:val="40"/>
                              </w:rPr>
                              <w:t> </w:t>
                            </w:r>
                            <w:r>
                              <w:rPr>
                                <w:color w:val="374050"/>
                              </w:rPr>
                              <w:t>for a cohesive look. Students can access the </w:t>
                            </w:r>
                            <w:hyperlink r:id="rId14">
                              <w:r>
                                <w:rPr>
                                  <w:b/>
                                  <w:color w:val="E30985"/>
                                  <w:u w:val="single" w:color="E30985"/>
                                </w:rPr>
                                <w:t>Planet</w:t>
                              </w:r>
                              <w:r>
                                <w:rPr>
                                  <w:b/>
                                  <w:color w:val="E30985"/>
                                  <w:spacing w:val="-1"/>
                                  <w:u w:val="single" w:color="E30985"/>
                                </w:rPr>
                                <w:t> </w:t>
                              </w:r>
                              <w:r>
                                <w:rPr>
                                  <w:b/>
                                  <w:color w:val="E30985"/>
                                  <w:u w:val="single" w:color="E30985"/>
                                </w:rPr>
                                <w:t>Ark</w:t>
                              </w:r>
                              <w:r>
                                <w:rPr>
                                  <w:b/>
                                  <w:color w:val="E30985"/>
                                  <w:spacing w:val="-1"/>
                                  <w:u w:val="single" w:color="E30985"/>
                                </w:rPr>
                                <w:t> </w:t>
                              </w:r>
                              <w:r>
                                <w:rPr>
                                  <w:b/>
                                  <w:color w:val="E30985"/>
                                  <w:u w:val="single" w:color="E30985"/>
                                </w:rPr>
                                <w:t>ARL mascots</w:t>
                              </w:r>
                            </w:hyperlink>
                            <w:r>
                              <w:rPr>
                                <w:b/>
                                <w:color w:val="E30985"/>
                              </w:rPr>
                              <w:t> </w:t>
                            </w:r>
                            <w:r>
                              <w:rPr>
                                <w:color w:val="374050"/>
                              </w:rPr>
                              <w:t>and other </w:t>
                            </w:r>
                            <w:r>
                              <w:rPr>
                                <w:color w:val="374050"/>
                              </w:rPr>
                              <w:t>assets to use in their campaigns.</w:t>
                            </w:r>
                          </w:p>
                        </w:txbxContent>
                      </wps:txbx>
                      <wps:bodyPr wrap="square" lIns="0" tIns="0" rIns="0" bIns="0" rtlCol="0">
                        <a:noAutofit/>
                      </wps:bodyPr>
                    </wps:wsp>
                  </a:graphicData>
                </a:graphic>
              </wp:anchor>
            </w:drawing>
          </mc:Choice>
          <mc:Fallback>
            <w:pict>
              <v:shape style="position:absolute;margin-left:72.065239pt;margin-top:97.805893pt;width:471.3pt;height:220.3pt;mso-position-horizontal-relative:page;mso-position-vertical-relative:page;z-index:-16069632" type="#_x0000_t202" id="docshape113" filled="false" stroked="false">
                <v:textbox inset="0,0,0,0">
                  <w:txbxContent>
                    <w:p>
                      <w:pPr>
                        <w:pStyle w:val="BodyText"/>
                        <w:spacing w:line="319" w:lineRule="auto"/>
                      </w:pPr>
                      <w:r>
                        <w:rPr>
                          <w:b/>
                          <w:color w:val="374050"/>
                        </w:rPr>
                        <w:t>The purpose </w:t>
                      </w:r>
                      <w:r>
                        <w:rPr>
                          <w:color w:val="374050"/>
                        </w:rPr>
                        <w:t>of their campaign. This should be absolutely clear and show </w:t>
                      </w:r>
                      <w:r>
                        <w:rPr>
                          <w:color w:val="374050"/>
                        </w:rPr>
                        <w:t>through. Remember what the ARL is trying to achieve.</w:t>
                      </w:r>
                    </w:p>
                    <w:p>
                      <w:pPr>
                        <w:spacing w:before="118"/>
                        <w:ind w:left="20" w:right="0" w:firstLine="0"/>
                        <w:jc w:val="left"/>
                        <w:rPr>
                          <w:sz w:val="23"/>
                        </w:rPr>
                      </w:pPr>
                      <w:r>
                        <w:rPr>
                          <w:b/>
                          <w:color w:val="374050"/>
                          <w:sz w:val="23"/>
                        </w:rPr>
                        <w:t>The</w:t>
                      </w:r>
                      <w:r>
                        <w:rPr>
                          <w:b/>
                          <w:color w:val="374050"/>
                          <w:spacing w:val="6"/>
                          <w:sz w:val="23"/>
                        </w:rPr>
                        <w:t> </w:t>
                      </w:r>
                      <w:r>
                        <w:rPr>
                          <w:b/>
                          <w:color w:val="374050"/>
                          <w:sz w:val="23"/>
                        </w:rPr>
                        <w:t>tone</w:t>
                      </w:r>
                      <w:r>
                        <w:rPr>
                          <w:b/>
                          <w:color w:val="374050"/>
                          <w:spacing w:val="6"/>
                          <w:sz w:val="23"/>
                        </w:rPr>
                        <w:t> </w:t>
                      </w:r>
                      <w:r>
                        <w:rPr>
                          <w:b/>
                          <w:color w:val="374050"/>
                          <w:sz w:val="23"/>
                        </w:rPr>
                        <w:t>(the</w:t>
                      </w:r>
                      <w:r>
                        <w:rPr>
                          <w:b/>
                          <w:color w:val="374050"/>
                          <w:spacing w:val="7"/>
                          <w:sz w:val="23"/>
                        </w:rPr>
                        <w:t> </w:t>
                      </w:r>
                      <w:r>
                        <w:rPr>
                          <w:b/>
                          <w:color w:val="374050"/>
                          <w:sz w:val="23"/>
                        </w:rPr>
                        <w:t>overall</w:t>
                      </w:r>
                      <w:r>
                        <w:rPr>
                          <w:b/>
                          <w:color w:val="374050"/>
                          <w:spacing w:val="6"/>
                          <w:sz w:val="23"/>
                        </w:rPr>
                        <w:t> </w:t>
                      </w:r>
                      <w:r>
                        <w:rPr>
                          <w:b/>
                          <w:color w:val="374050"/>
                          <w:sz w:val="23"/>
                        </w:rPr>
                        <w:t>feeling)</w:t>
                      </w:r>
                      <w:r>
                        <w:rPr>
                          <w:b/>
                          <w:color w:val="374050"/>
                          <w:spacing w:val="7"/>
                          <w:sz w:val="23"/>
                        </w:rPr>
                        <w:t> </w:t>
                      </w:r>
                      <w:r>
                        <w:rPr>
                          <w:color w:val="374050"/>
                          <w:sz w:val="23"/>
                        </w:rPr>
                        <w:t>they</w:t>
                      </w:r>
                      <w:r>
                        <w:rPr>
                          <w:color w:val="374050"/>
                          <w:spacing w:val="6"/>
                          <w:sz w:val="23"/>
                        </w:rPr>
                        <w:t> </w:t>
                      </w:r>
                      <w:r>
                        <w:rPr>
                          <w:color w:val="374050"/>
                          <w:sz w:val="23"/>
                        </w:rPr>
                        <w:t>want</w:t>
                      </w:r>
                      <w:r>
                        <w:rPr>
                          <w:color w:val="374050"/>
                          <w:spacing w:val="7"/>
                          <w:sz w:val="23"/>
                        </w:rPr>
                        <w:t> </w:t>
                      </w:r>
                      <w:r>
                        <w:rPr>
                          <w:color w:val="374050"/>
                          <w:sz w:val="23"/>
                        </w:rPr>
                        <w:t>their</w:t>
                      </w:r>
                      <w:r>
                        <w:rPr>
                          <w:color w:val="374050"/>
                          <w:spacing w:val="6"/>
                          <w:sz w:val="23"/>
                        </w:rPr>
                        <w:t> </w:t>
                      </w:r>
                      <w:r>
                        <w:rPr>
                          <w:color w:val="374050"/>
                          <w:sz w:val="23"/>
                        </w:rPr>
                        <w:t>campaign</w:t>
                      </w:r>
                      <w:r>
                        <w:rPr>
                          <w:color w:val="374050"/>
                          <w:spacing w:val="6"/>
                          <w:sz w:val="23"/>
                        </w:rPr>
                        <w:t> </w:t>
                      </w:r>
                      <w:r>
                        <w:rPr>
                          <w:color w:val="374050"/>
                          <w:sz w:val="23"/>
                        </w:rPr>
                        <w:t>to</w:t>
                      </w:r>
                      <w:r>
                        <w:rPr>
                          <w:color w:val="374050"/>
                          <w:spacing w:val="7"/>
                          <w:sz w:val="23"/>
                        </w:rPr>
                        <w:t> </w:t>
                      </w:r>
                      <w:r>
                        <w:rPr>
                          <w:color w:val="374050"/>
                          <w:spacing w:val="-2"/>
                          <w:sz w:val="23"/>
                        </w:rPr>
                        <w:t>convey.</w:t>
                      </w:r>
                    </w:p>
                    <w:p>
                      <w:pPr>
                        <w:spacing w:before="204"/>
                        <w:ind w:left="20" w:right="0" w:firstLine="0"/>
                        <w:jc w:val="left"/>
                        <w:rPr>
                          <w:sz w:val="23"/>
                        </w:rPr>
                      </w:pPr>
                      <w:r>
                        <w:rPr>
                          <w:b/>
                          <w:color w:val="374050"/>
                          <w:sz w:val="23"/>
                        </w:rPr>
                        <w:t>The</w:t>
                      </w:r>
                      <w:r>
                        <w:rPr>
                          <w:b/>
                          <w:color w:val="374050"/>
                          <w:spacing w:val="6"/>
                          <w:sz w:val="23"/>
                        </w:rPr>
                        <w:t> </w:t>
                      </w:r>
                      <w:r>
                        <w:rPr>
                          <w:b/>
                          <w:color w:val="374050"/>
                          <w:sz w:val="23"/>
                        </w:rPr>
                        <w:t>audience</w:t>
                      </w:r>
                      <w:r>
                        <w:rPr>
                          <w:b/>
                          <w:color w:val="374050"/>
                          <w:spacing w:val="7"/>
                          <w:sz w:val="23"/>
                        </w:rPr>
                        <w:t> </w:t>
                      </w:r>
                      <w:r>
                        <w:rPr>
                          <w:color w:val="374050"/>
                          <w:sz w:val="23"/>
                        </w:rPr>
                        <w:t>their</w:t>
                      </w:r>
                      <w:r>
                        <w:rPr>
                          <w:color w:val="374050"/>
                          <w:spacing w:val="7"/>
                          <w:sz w:val="23"/>
                        </w:rPr>
                        <w:t> </w:t>
                      </w:r>
                      <w:r>
                        <w:rPr>
                          <w:color w:val="374050"/>
                          <w:sz w:val="23"/>
                        </w:rPr>
                        <w:t>campaign</w:t>
                      </w:r>
                      <w:r>
                        <w:rPr>
                          <w:color w:val="374050"/>
                          <w:spacing w:val="7"/>
                          <w:sz w:val="23"/>
                        </w:rPr>
                        <w:t> </w:t>
                      </w:r>
                      <w:r>
                        <w:rPr>
                          <w:color w:val="374050"/>
                          <w:sz w:val="23"/>
                        </w:rPr>
                        <w:t>will</w:t>
                      </w:r>
                      <w:r>
                        <w:rPr>
                          <w:color w:val="374050"/>
                          <w:spacing w:val="6"/>
                          <w:sz w:val="23"/>
                        </w:rPr>
                        <w:t> </w:t>
                      </w:r>
                      <w:r>
                        <w:rPr>
                          <w:color w:val="374050"/>
                          <w:sz w:val="23"/>
                        </w:rPr>
                        <w:t>be</w:t>
                      </w:r>
                      <w:r>
                        <w:rPr>
                          <w:color w:val="374050"/>
                          <w:spacing w:val="7"/>
                          <w:sz w:val="23"/>
                        </w:rPr>
                        <w:t> </w:t>
                      </w:r>
                      <w:r>
                        <w:rPr>
                          <w:color w:val="374050"/>
                          <w:sz w:val="23"/>
                        </w:rPr>
                        <w:t>aimed</w:t>
                      </w:r>
                      <w:r>
                        <w:rPr>
                          <w:color w:val="374050"/>
                          <w:spacing w:val="7"/>
                          <w:sz w:val="23"/>
                        </w:rPr>
                        <w:t> </w:t>
                      </w:r>
                      <w:r>
                        <w:rPr>
                          <w:color w:val="374050"/>
                          <w:spacing w:val="-5"/>
                          <w:sz w:val="23"/>
                        </w:rPr>
                        <w:t>at.</w:t>
                      </w:r>
                    </w:p>
                    <w:p>
                      <w:pPr>
                        <w:pStyle w:val="BodyText"/>
                        <w:spacing w:line="319" w:lineRule="auto" w:before="205"/>
                      </w:pPr>
                      <w:r>
                        <w:rPr>
                          <w:b/>
                          <w:color w:val="374050"/>
                        </w:rPr>
                        <w:t>Any arguments or facts </w:t>
                      </w:r>
                      <w:r>
                        <w:rPr>
                          <w:color w:val="374050"/>
                        </w:rPr>
                        <w:t>that will be presented in support of the campaign to convince </w:t>
                      </w:r>
                      <w:r>
                        <w:rPr>
                          <w:color w:val="374050"/>
                        </w:rPr>
                        <w:t>the audience.</w:t>
                      </w:r>
                      <w:r>
                        <w:rPr>
                          <w:color w:val="374050"/>
                          <w:spacing w:val="7"/>
                        </w:rPr>
                        <w:t> </w:t>
                      </w:r>
                      <w:r>
                        <w:rPr>
                          <w:color w:val="374050"/>
                        </w:rPr>
                        <w:t>Students</w:t>
                      </w:r>
                      <w:r>
                        <w:rPr>
                          <w:color w:val="374050"/>
                          <w:spacing w:val="8"/>
                        </w:rPr>
                        <w:t> </w:t>
                      </w:r>
                      <w:r>
                        <w:rPr>
                          <w:color w:val="374050"/>
                        </w:rPr>
                        <w:t>should</w:t>
                      </w:r>
                      <w:r>
                        <w:rPr>
                          <w:color w:val="374050"/>
                          <w:spacing w:val="8"/>
                        </w:rPr>
                        <w:t> </w:t>
                      </w:r>
                      <w:r>
                        <w:rPr>
                          <w:color w:val="374050"/>
                        </w:rPr>
                        <w:t>consider</w:t>
                      </w:r>
                      <w:r>
                        <w:rPr>
                          <w:color w:val="374050"/>
                          <w:spacing w:val="7"/>
                        </w:rPr>
                        <w:t> </w:t>
                      </w:r>
                      <w:r>
                        <w:rPr>
                          <w:color w:val="374050"/>
                        </w:rPr>
                        <w:t>which</w:t>
                      </w:r>
                      <w:r>
                        <w:rPr>
                          <w:color w:val="374050"/>
                          <w:spacing w:val="8"/>
                        </w:rPr>
                        <w:t> </w:t>
                      </w:r>
                      <w:r>
                        <w:rPr>
                          <w:color w:val="374050"/>
                        </w:rPr>
                        <w:t>audience</w:t>
                      </w:r>
                      <w:r>
                        <w:rPr>
                          <w:color w:val="374050"/>
                          <w:spacing w:val="8"/>
                        </w:rPr>
                        <w:t> </w:t>
                      </w:r>
                      <w:r>
                        <w:rPr>
                          <w:color w:val="374050"/>
                        </w:rPr>
                        <w:t>will</w:t>
                      </w:r>
                      <w:r>
                        <w:rPr>
                          <w:color w:val="374050"/>
                          <w:spacing w:val="8"/>
                        </w:rPr>
                        <w:t> </w:t>
                      </w:r>
                      <w:r>
                        <w:rPr>
                          <w:color w:val="374050"/>
                        </w:rPr>
                        <w:t>benefit</w:t>
                      </w:r>
                      <w:r>
                        <w:rPr>
                          <w:color w:val="374050"/>
                          <w:spacing w:val="7"/>
                        </w:rPr>
                        <w:t> </w:t>
                      </w:r>
                      <w:r>
                        <w:rPr>
                          <w:color w:val="374050"/>
                        </w:rPr>
                        <w:t>most</w:t>
                      </w:r>
                      <w:r>
                        <w:rPr>
                          <w:color w:val="374050"/>
                          <w:spacing w:val="8"/>
                        </w:rPr>
                        <w:t> </w:t>
                      </w:r>
                      <w:r>
                        <w:rPr>
                          <w:color w:val="374050"/>
                        </w:rPr>
                        <w:t>from</w:t>
                      </w:r>
                      <w:r>
                        <w:rPr>
                          <w:color w:val="374050"/>
                          <w:spacing w:val="8"/>
                        </w:rPr>
                        <w:t> </w:t>
                      </w:r>
                      <w:r>
                        <w:rPr>
                          <w:color w:val="374050"/>
                        </w:rPr>
                        <w:t>their</w:t>
                      </w:r>
                      <w:r>
                        <w:rPr>
                          <w:color w:val="374050"/>
                          <w:spacing w:val="7"/>
                        </w:rPr>
                        <w:t> </w:t>
                      </w:r>
                      <w:r>
                        <w:rPr>
                          <w:color w:val="374050"/>
                          <w:spacing w:val="-2"/>
                        </w:rPr>
                        <w:t>campaign.</w:t>
                      </w:r>
                    </w:p>
                    <w:p>
                      <w:pPr>
                        <w:pStyle w:val="BodyText"/>
                        <w:spacing w:line="319" w:lineRule="auto" w:before="117"/>
                      </w:pPr>
                      <w:r>
                        <w:rPr>
                          <w:b/>
                          <w:color w:val="374050"/>
                        </w:rPr>
                        <w:t>Language choice</w:t>
                      </w:r>
                      <w:r>
                        <w:rPr>
                          <w:color w:val="374050"/>
                        </w:rPr>
                        <w:t>, including both the appropriate language to match the tone and also </w:t>
                      </w:r>
                      <w:r>
                        <w:rPr>
                          <w:color w:val="374050"/>
                        </w:rPr>
                        <w:t>the identification of a number of language devices they want to use.</w:t>
                      </w:r>
                    </w:p>
                    <w:p>
                      <w:pPr>
                        <w:pStyle w:val="BodyText"/>
                        <w:spacing w:line="350" w:lineRule="atLeast" w:before="32"/>
                        <w:ind w:right="226"/>
                      </w:pPr>
                      <w:r>
                        <w:rPr>
                          <w:b/>
                          <w:color w:val="374050"/>
                        </w:rPr>
                        <w:t>Assets </w:t>
                      </w:r>
                      <w:r>
                        <w:rPr>
                          <w:color w:val="374050"/>
                        </w:rPr>
                        <w:t>such as images and colours. Encourage students to stick to about three colours</w:t>
                      </w:r>
                      <w:r>
                        <w:rPr>
                          <w:color w:val="374050"/>
                          <w:spacing w:val="40"/>
                        </w:rPr>
                        <w:t> </w:t>
                      </w:r>
                      <w:r>
                        <w:rPr>
                          <w:color w:val="374050"/>
                        </w:rPr>
                        <w:t>for a cohesive look. Students can access the </w:t>
                      </w:r>
                      <w:hyperlink r:id="rId14">
                        <w:r>
                          <w:rPr>
                            <w:b/>
                            <w:color w:val="E30985"/>
                            <w:u w:val="single" w:color="E30985"/>
                          </w:rPr>
                          <w:t>Planet</w:t>
                        </w:r>
                        <w:r>
                          <w:rPr>
                            <w:b/>
                            <w:color w:val="E30985"/>
                            <w:spacing w:val="-1"/>
                            <w:u w:val="single" w:color="E30985"/>
                          </w:rPr>
                          <w:t> </w:t>
                        </w:r>
                        <w:r>
                          <w:rPr>
                            <w:b/>
                            <w:color w:val="E30985"/>
                            <w:u w:val="single" w:color="E30985"/>
                          </w:rPr>
                          <w:t>Ark</w:t>
                        </w:r>
                        <w:r>
                          <w:rPr>
                            <w:b/>
                            <w:color w:val="E30985"/>
                            <w:spacing w:val="-1"/>
                            <w:u w:val="single" w:color="E30985"/>
                          </w:rPr>
                          <w:t> </w:t>
                        </w:r>
                        <w:r>
                          <w:rPr>
                            <w:b/>
                            <w:color w:val="E30985"/>
                            <w:u w:val="single" w:color="E30985"/>
                          </w:rPr>
                          <w:t>ARL mascots</w:t>
                        </w:r>
                      </w:hyperlink>
                      <w:r>
                        <w:rPr>
                          <w:b/>
                          <w:color w:val="E30985"/>
                        </w:rPr>
                        <w:t> </w:t>
                      </w:r>
                      <w:r>
                        <w:rPr>
                          <w:color w:val="374050"/>
                        </w:rPr>
                        <w:t>and other </w:t>
                      </w:r>
                      <w:r>
                        <w:rPr>
                          <w:color w:val="374050"/>
                        </w:rPr>
                        <w:t>assets to use in their campaigns.</w:t>
                      </w:r>
                    </w:p>
                  </w:txbxContent>
                </v:textbox>
                <w10:wrap type="none"/>
              </v:shape>
            </w:pict>
          </mc:Fallback>
        </mc:AlternateContent>
      </w:r>
      <w:r>
        <w:rPr/>
        <mc:AlternateContent>
          <mc:Choice Requires="wps">
            <w:drawing>
              <wp:anchor distT="0" distB="0" distL="0" distR="0" allowOverlap="1" layoutInCell="1" locked="0" behindDoc="1" simplePos="0" relativeHeight="487247360">
                <wp:simplePos x="0" y="0"/>
                <wp:positionH relativeFrom="page">
                  <wp:posOffset>788566</wp:posOffset>
                </wp:positionH>
                <wp:positionV relativeFrom="page">
                  <wp:posOffset>1763325</wp:posOffset>
                </wp:positionV>
                <wp:extent cx="77470" cy="78803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38.844513pt;width:6.1pt;height:62.05pt;mso-position-horizontal-relative:page;mso-position-vertical-relative:page;z-index:-16069120" type="#_x0000_t202" id="docshape11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7872">
                <wp:simplePos x="0" y="0"/>
                <wp:positionH relativeFrom="page">
                  <wp:posOffset>788566</wp:posOffset>
                </wp:positionH>
                <wp:positionV relativeFrom="page">
                  <wp:posOffset>2880162</wp:posOffset>
                </wp:positionV>
                <wp:extent cx="77470" cy="191770"/>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26.784439pt;width:6.1pt;height:15.1pt;mso-position-horizontal-relative:page;mso-position-vertical-relative:page;z-index:-16068608" type="#_x0000_t202" id="docshape115"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8384">
                <wp:simplePos x="0" y="0"/>
                <wp:positionH relativeFrom="page">
                  <wp:posOffset>788566</wp:posOffset>
                </wp:positionH>
                <wp:positionV relativeFrom="page">
                  <wp:posOffset>3401352</wp:posOffset>
                </wp:positionV>
                <wp:extent cx="77470" cy="19177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67.823059pt;width:6.1pt;height:15.1pt;mso-position-horizontal-relative:page;mso-position-vertical-relative:page;z-index:-16068096" type="#_x0000_t202" id="docshape116"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48896">
                <wp:simplePos x="0" y="0"/>
                <wp:positionH relativeFrom="page">
                  <wp:posOffset>669611</wp:posOffset>
                </wp:positionH>
                <wp:positionV relativeFrom="page">
                  <wp:posOffset>4650250</wp:posOffset>
                </wp:positionV>
                <wp:extent cx="3477260" cy="516255"/>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347726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Independently</w:t>
                            </w:r>
                            <w:r>
                              <w:rPr>
                                <w:color w:val="374050"/>
                                <w:spacing w:val="9"/>
                              </w:rPr>
                              <w:t> </w:t>
                            </w:r>
                            <w:r>
                              <w:rPr>
                                <w:color w:val="374050"/>
                              </w:rPr>
                              <w:t>students</w:t>
                            </w:r>
                            <w:r>
                              <w:rPr>
                                <w:color w:val="374050"/>
                                <w:spacing w:val="10"/>
                              </w:rPr>
                              <w:t> </w:t>
                            </w:r>
                            <w:r>
                              <w:rPr>
                                <w:color w:val="374050"/>
                              </w:rPr>
                              <w:t>create</w:t>
                            </w:r>
                            <w:r>
                              <w:rPr>
                                <w:color w:val="374050"/>
                                <w:spacing w:val="10"/>
                              </w:rPr>
                              <w:t> </w:t>
                            </w:r>
                            <w:r>
                              <w:rPr>
                                <w:color w:val="374050"/>
                              </w:rPr>
                              <w:t>their</w:t>
                            </w:r>
                            <w:r>
                              <w:rPr>
                                <w:color w:val="374050"/>
                                <w:spacing w:val="10"/>
                              </w:rPr>
                              <w:t> </w:t>
                            </w:r>
                            <w:r>
                              <w:rPr>
                                <w:color w:val="374050"/>
                              </w:rPr>
                              <w:t>campaign</w:t>
                            </w:r>
                            <w:r>
                              <w:rPr>
                                <w:color w:val="374050"/>
                                <w:spacing w:val="9"/>
                              </w:rPr>
                              <w:t> </w:t>
                            </w:r>
                            <w:r>
                              <w:rPr>
                                <w:color w:val="374050"/>
                                <w:spacing w:val="-2"/>
                              </w:rPr>
                              <w:t>piece.</w:t>
                            </w:r>
                          </w:p>
                        </w:txbxContent>
                      </wps:txbx>
                      <wps:bodyPr wrap="square" lIns="0" tIns="0" rIns="0" bIns="0" rtlCol="0">
                        <a:noAutofit/>
                      </wps:bodyPr>
                    </wps:wsp>
                  </a:graphicData>
                </a:graphic>
              </wp:anchor>
            </w:drawing>
          </mc:Choice>
          <mc:Fallback>
            <w:pict>
              <v:shape style="position:absolute;margin-left:52.725327pt;margin-top:366.161469pt;width:273.8pt;height:40.65pt;mso-position-horizontal-relative:page;mso-position-vertical-relative:page;z-index:-16067584" type="#_x0000_t202" id="docshape11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Independently</w:t>
                      </w:r>
                      <w:r>
                        <w:rPr>
                          <w:color w:val="374050"/>
                          <w:spacing w:val="9"/>
                        </w:rPr>
                        <w:t> </w:t>
                      </w:r>
                      <w:r>
                        <w:rPr>
                          <w:color w:val="374050"/>
                        </w:rPr>
                        <w:t>students</w:t>
                      </w:r>
                      <w:r>
                        <w:rPr>
                          <w:color w:val="374050"/>
                          <w:spacing w:val="10"/>
                        </w:rPr>
                        <w:t> </w:t>
                      </w:r>
                      <w:r>
                        <w:rPr>
                          <w:color w:val="374050"/>
                        </w:rPr>
                        <w:t>create</w:t>
                      </w:r>
                      <w:r>
                        <w:rPr>
                          <w:color w:val="374050"/>
                          <w:spacing w:val="10"/>
                        </w:rPr>
                        <w:t> </w:t>
                      </w:r>
                      <w:r>
                        <w:rPr>
                          <w:color w:val="374050"/>
                        </w:rPr>
                        <w:t>their</w:t>
                      </w:r>
                      <w:r>
                        <w:rPr>
                          <w:color w:val="374050"/>
                          <w:spacing w:val="10"/>
                        </w:rPr>
                        <w:t> </w:t>
                      </w:r>
                      <w:r>
                        <w:rPr>
                          <w:color w:val="374050"/>
                        </w:rPr>
                        <w:t>campaign</w:t>
                      </w:r>
                      <w:r>
                        <w:rPr>
                          <w:color w:val="374050"/>
                          <w:spacing w:val="9"/>
                        </w:rPr>
                        <w:t> </w:t>
                      </w:r>
                      <w:r>
                        <w:rPr>
                          <w:color w:val="374050"/>
                          <w:spacing w:val="-2"/>
                        </w:rPr>
                        <w:t>piece.</w:t>
                      </w:r>
                    </w:p>
                  </w:txbxContent>
                </v:textbox>
                <w10:wrap type="none"/>
              </v:shape>
            </w:pict>
          </mc:Fallback>
        </mc:AlternateContent>
      </w:r>
      <w:r>
        <w:rPr/>
        <mc:AlternateContent>
          <mc:Choice Requires="wps">
            <w:drawing>
              <wp:anchor distT="0" distB="0" distL="0" distR="0" allowOverlap="1" layoutInCell="1" locked="0" behindDoc="1" simplePos="0" relativeHeight="487249408">
                <wp:simplePos x="0" y="0"/>
                <wp:positionH relativeFrom="page">
                  <wp:posOffset>669611</wp:posOffset>
                </wp:positionH>
                <wp:positionV relativeFrom="page">
                  <wp:posOffset>8322488</wp:posOffset>
                </wp:positionV>
                <wp:extent cx="3475354" cy="274955"/>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3475354" cy="274955"/>
                        </a:xfrm>
                        <a:prstGeom prst="rect">
                          <a:avLst/>
                        </a:prstGeom>
                      </wps:spPr>
                      <wps:txbx>
                        <w:txbxContent>
                          <w:p>
                            <w:pPr>
                              <w:spacing w:before="10"/>
                              <w:ind w:left="20" w:right="0" w:firstLine="0"/>
                              <w:jc w:val="left"/>
                              <w:rPr>
                                <w:b/>
                                <w:sz w:val="35"/>
                              </w:rPr>
                            </w:pPr>
                            <w:r>
                              <w:rPr>
                                <w:b/>
                                <w:color w:val="0D3C90"/>
                                <w:sz w:val="35"/>
                              </w:rPr>
                              <w:t>Part C: Develop an internal </w:t>
                            </w:r>
                            <w:r>
                              <w:rPr>
                                <w:b/>
                                <w:color w:val="0D3C90"/>
                                <w:spacing w:val="-2"/>
                                <w:sz w:val="35"/>
                              </w:rPr>
                              <w:t>pitch</w:t>
                            </w:r>
                          </w:p>
                        </w:txbxContent>
                      </wps:txbx>
                      <wps:bodyPr wrap="square" lIns="0" tIns="0" rIns="0" bIns="0" rtlCol="0">
                        <a:noAutofit/>
                      </wps:bodyPr>
                    </wps:wsp>
                  </a:graphicData>
                </a:graphic>
              </wp:anchor>
            </w:drawing>
          </mc:Choice>
          <mc:Fallback>
            <w:pict>
              <v:shape style="position:absolute;margin-left:52.725327pt;margin-top:655.314026pt;width:273.650pt;height:21.65pt;mso-position-horizontal-relative:page;mso-position-vertical-relative:page;z-index:-16067072" type="#_x0000_t202" id="docshape118" filled="false" stroked="false">
                <v:textbox inset="0,0,0,0">
                  <w:txbxContent>
                    <w:p>
                      <w:pPr>
                        <w:spacing w:before="10"/>
                        <w:ind w:left="20" w:right="0" w:firstLine="0"/>
                        <w:jc w:val="left"/>
                        <w:rPr>
                          <w:b/>
                          <w:sz w:val="35"/>
                        </w:rPr>
                      </w:pPr>
                      <w:r>
                        <w:rPr>
                          <w:b/>
                          <w:color w:val="0D3C90"/>
                          <w:sz w:val="35"/>
                        </w:rPr>
                        <w:t>Part C: Develop an internal </w:t>
                      </w:r>
                      <w:r>
                        <w:rPr>
                          <w:b/>
                          <w:color w:val="0D3C90"/>
                          <w:spacing w:val="-2"/>
                          <w:sz w:val="35"/>
                        </w:rPr>
                        <w:t>pitch</w:t>
                      </w:r>
                    </w:p>
                  </w:txbxContent>
                </v:textbox>
                <w10:wrap type="none"/>
              </v:shape>
            </w:pict>
          </mc:Fallback>
        </mc:AlternateContent>
      </w:r>
      <w:r>
        <w:rPr/>
        <mc:AlternateContent>
          <mc:Choice Requires="wps">
            <w:drawing>
              <wp:anchor distT="0" distB="0" distL="0" distR="0" allowOverlap="1" layoutInCell="1" locked="0" behindDoc="1" simplePos="0" relativeHeight="487249920">
                <wp:simplePos x="0" y="0"/>
                <wp:positionH relativeFrom="page">
                  <wp:posOffset>669611</wp:posOffset>
                </wp:positionH>
                <wp:positionV relativeFrom="page">
                  <wp:posOffset>8819774</wp:posOffset>
                </wp:positionV>
                <wp:extent cx="6191250" cy="953769"/>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6191250" cy="953769"/>
                        </a:xfrm>
                        <a:prstGeom prst="rect">
                          <a:avLst/>
                        </a:prstGeom>
                      </wps:spPr>
                      <wps:txbx>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ind w:right="17"/>
                              <w:jc w:val="both"/>
                            </w:pPr>
                            <w:r>
                              <w:rPr>
                                <w:color w:val="374050"/>
                              </w:rPr>
                              <w:t>For this activity students assume the role of a marketing executive member of an </w:t>
                            </w:r>
                            <w:r>
                              <w:rPr>
                                <w:color w:val="374050"/>
                              </w:rPr>
                              <w:t>organisation as they put a pitch to their boss about why changes are needed to the packaging of a product from the company.</w:t>
                            </w:r>
                          </w:p>
                        </w:txbxContent>
                      </wps:txbx>
                      <wps:bodyPr wrap="square" lIns="0" tIns="0" rIns="0" bIns="0" rtlCol="0">
                        <a:noAutofit/>
                      </wps:bodyPr>
                    </wps:wsp>
                  </a:graphicData>
                </a:graphic>
              </wp:anchor>
            </w:drawing>
          </mc:Choice>
          <mc:Fallback>
            <w:pict>
              <v:shape style="position:absolute;margin-left:52.725327pt;margin-top:694.470459pt;width:487.5pt;height:75.1pt;mso-position-horizontal-relative:page;mso-position-vertical-relative:page;z-index:-16066560" type="#_x0000_t202" id="docshape119" filled="false" stroked="false">
                <v:textbox inset="0,0,0,0">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ind w:right="17"/>
                        <w:jc w:val="both"/>
                      </w:pPr>
                      <w:r>
                        <w:rPr>
                          <w:color w:val="374050"/>
                        </w:rPr>
                        <w:t>For this activity students assume the role of a marketing executive member of an </w:t>
                      </w:r>
                      <w:r>
                        <w:rPr>
                          <w:color w:val="374050"/>
                        </w:rPr>
                        <w:t>organisation as they put a pitch to their boss about why changes are needed to the packaging of a product from the company.</w:t>
                      </w:r>
                    </w:p>
                  </w:txbxContent>
                </v:textbox>
                <w10:wrap type="none"/>
              </v:shape>
            </w:pict>
          </mc:Fallback>
        </mc:AlternateContent>
      </w:r>
      <w:r>
        <w:rPr/>
        <mc:AlternateContent>
          <mc:Choice Requires="wps">
            <w:drawing>
              <wp:anchor distT="0" distB="0" distL="0" distR="0" allowOverlap="1" layoutInCell="1" locked="0" behindDoc="1" simplePos="0" relativeHeight="487250432">
                <wp:simplePos x="0" y="0"/>
                <wp:positionH relativeFrom="page">
                  <wp:posOffset>682311</wp:posOffset>
                </wp:positionH>
                <wp:positionV relativeFrom="page">
                  <wp:posOffset>5382330</wp:posOffset>
                </wp:positionV>
                <wp:extent cx="6207760" cy="2215515"/>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6207760" cy="2215515"/>
                        </a:xfrm>
                        <a:prstGeom prst="rect">
                          <a:avLst/>
                        </a:prstGeom>
                      </wps:spPr>
                      <wps:txbx>
                        <w:txbxContent>
                          <w:p>
                            <w:pPr>
                              <w:pStyle w:val="BodyText"/>
                              <w:spacing w:before="120"/>
                              <w:ind w:left="0"/>
                              <w:rPr>
                                <w:rFonts w:ascii="Times New Roman"/>
                              </w:rPr>
                            </w:pPr>
                          </w:p>
                          <w:p>
                            <w:pPr>
                              <w:pStyle w:val="BodyText"/>
                              <w:spacing w:line="319" w:lineRule="auto" w:before="0"/>
                              <w:ind w:left="146" w:right="175"/>
                            </w:pPr>
                            <w:r>
                              <w:rPr>
                                <w:b/>
                                <w:color w:val="111726"/>
                              </w:rPr>
                              <w:t>Provisions for Learning Extension: </w:t>
                            </w:r>
                            <w:r>
                              <w:rPr>
                                <w:color w:val="374050"/>
                              </w:rPr>
                              <w:t>Students might also want to focus on the ARL itself. Refer bac</w:t>
                            </w:r>
                            <w:r>
                              <w:rPr>
                                <w:color w:val="FFFFFF"/>
                              </w:rPr>
                              <w:t>k to the '</w:t>
                            </w:r>
                            <w:hyperlink r:id="rId15">
                              <w:r>
                                <w:rPr>
                                  <w:b/>
                                  <w:color w:val="FFFFFF"/>
                                  <w:u w:val="single" w:color="FFFFFF"/>
                                </w:rPr>
                                <w:t>Exploring the</w:t>
                              </w:r>
                              <w:r>
                                <w:rPr>
                                  <w:b/>
                                  <w:color w:val="FFFFFF"/>
                                  <w:spacing w:val="-2"/>
                                  <w:u w:val="single" w:color="FFFFFF"/>
                                </w:rPr>
                                <w:t> </w:t>
                              </w:r>
                              <w:r>
                                <w:rPr>
                                  <w:b/>
                                  <w:color w:val="FFFFFF"/>
                                  <w:u w:val="single" w:color="FFFFFF"/>
                                </w:rPr>
                                <w:t>ARL</w:t>
                              </w:r>
                            </w:hyperlink>
                            <w:r>
                              <w:rPr>
                                <w:color w:val="FFFFFF"/>
                              </w:rPr>
                              <w:t>' lesso</w:t>
                            </w:r>
                            <w:r>
                              <w:rPr>
                                <w:color w:val="374050"/>
                              </w:rPr>
                              <w:t>n for a more thorough analysis of the label. </w:t>
                            </w:r>
                            <w:r>
                              <w:rPr>
                                <w:color w:val="374050"/>
                              </w:rPr>
                              <w:t>For example, do students think the</w:t>
                            </w:r>
                            <w:r>
                              <w:rPr>
                                <w:color w:val="374050"/>
                                <w:spacing w:val="-1"/>
                              </w:rPr>
                              <w:t> </w:t>
                            </w:r>
                            <w:r>
                              <w:rPr>
                                <w:color w:val="374050"/>
                              </w:rPr>
                              <w:t>ARL would benefit from being in colour? The</w:t>
                            </w:r>
                            <w:r>
                              <w:rPr>
                                <w:color w:val="374050"/>
                                <w:spacing w:val="-1"/>
                              </w:rPr>
                              <w:t> </w:t>
                            </w:r>
                            <w:r>
                              <w:rPr>
                                <w:color w:val="374050"/>
                              </w:rPr>
                              <w:t>ARL is able to be</w:t>
                            </w:r>
                            <w:r>
                              <w:rPr>
                                <w:color w:val="374050"/>
                                <w:spacing w:val="25"/>
                              </w:rPr>
                              <w:t> </w:t>
                            </w:r>
                            <w:r>
                              <w:rPr>
                                <w:color w:val="374050"/>
                              </w:rPr>
                              <w:t>in</w:t>
                            </w:r>
                            <w:r>
                              <w:rPr>
                                <w:color w:val="374050"/>
                                <w:spacing w:val="25"/>
                              </w:rPr>
                              <w:t> </w:t>
                            </w:r>
                            <w:r>
                              <w:rPr>
                                <w:color w:val="374050"/>
                              </w:rPr>
                              <w:t>different</w:t>
                            </w:r>
                            <w:r>
                              <w:rPr>
                                <w:color w:val="374050"/>
                                <w:spacing w:val="25"/>
                              </w:rPr>
                              <w:t> </w:t>
                            </w:r>
                            <w:r>
                              <w:rPr>
                                <w:color w:val="374050"/>
                              </w:rPr>
                              <w:t>colours,</w:t>
                            </w:r>
                            <w:r>
                              <w:rPr>
                                <w:color w:val="374050"/>
                                <w:spacing w:val="25"/>
                              </w:rPr>
                              <w:t> </w:t>
                            </w:r>
                            <w:r>
                              <w:rPr>
                                <w:color w:val="374050"/>
                              </w:rPr>
                              <w:t>dependent</w:t>
                            </w:r>
                            <w:r>
                              <w:rPr>
                                <w:color w:val="374050"/>
                                <w:spacing w:val="25"/>
                              </w:rPr>
                              <w:t> </w:t>
                            </w:r>
                            <w:r>
                              <w:rPr>
                                <w:color w:val="374050"/>
                              </w:rPr>
                              <w:t>on</w:t>
                            </w:r>
                            <w:r>
                              <w:rPr>
                                <w:color w:val="374050"/>
                                <w:spacing w:val="25"/>
                              </w:rPr>
                              <w:t> </w:t>
                            </w:r>
                            <w:r>
                              <w:rPr>
                                <w:color w:val="374050"/>
                              </w:rPr>
                              <w:t>the</w:t>
                            </w:r>
                            <w:r>
                              <w:rPr>
                                <w:color w:val="374050"/>
                                <w:spacing w:val="25"/>
                              </w:rPr>
                              <w:t> </w:t>
                            </w:r>
                            <w:r>
                              <w:rPr>
                                <w:color w:val="374050"/>
                              </w:rPr>
                              <w:t>background</w:t>
                            </w:r>
                            <w:r>
                              <w:rPr>
                                <w:color w:val="374050"/>
                                <w:spacing w:val="25"/>
                              </w:rPr>
                              <w:t> </w:t>
                            </w:r>
                            <w:r>
                              <w:rPr>
                                <w:color w:val="374050"/>
                              </w:rPr>
                              <w:t>colour</w:t>
                            </w:r>
                            <w:r>
                              <w:rPr>
                                <w:color w:val="374050"/>
                                <w:spacing w:val="25"/>
                              </w:rPr>
                              <w:t> </w:t>
                            </w:r>
                            <w:r>
                              <w:rPr>
                                <w:color w:val="374050"/>
                              </w:rPr>
                              <w:t>of</w:t>
                            </w:r>
                            <w:r>
                              <w:rPr>
                                <w:color w:val="374050"/>
                                <w:spacing w:val="25"/>
                              </w:rPr>
                              <w:t> </w:t>
                            </w:r>
                            <w:r>
                              <w:rPr>
                                <w:color w:val="374050"/>
                              </w:rPr>
                              <w:t>the</w:t>
                            </w:r>
                            <w:r>
                              <w:rPr>
                                <w:color w:val="374050"/>
                                <w:spacing w:val="25"/>
                              </w:rPr>
                              <w:t> </w:t>
                            </w:r>
                            <w:r>
                              <w:rPr>
                                <w:color w:val="374050"/>
                              </w:rPr>
                              <w:t>packaging.</w:t>
                            </w:r>
                            <w:r>
                              <w:rPr>
                                <w:color w:val="374050"/>
                                <w:spacing w:val="25"/>
                              </w:rPr>
                              <w:t> </w:t>
                            </w:r>
                            <w:r>
                              <w:rPr>
                                <w:color w:val="374050"/>
                              </w:rPr>
                              <w:t>Or</w:t>
                            </w:r>
                            <w:r>
                              <w:rPr>
                                <w:color w:val="374050"/>
                                <w:spacing w:val="25"/>
                              </w:rPr>
                              <w:t> </w:t>
                            </w:r>
                            <w:r>
                              <w:rPr>
                                <w:color w:val="374050"/>
                              </w:rPr>
                              <w:t>would that disturb the clarity of the message?</w:t>
                            </w:r>
                          </w:p>
                          <w:p>
                            <w:pPr>
                              <w:pStyle w:val="BodyText"/>
                              <w:spacing w:before="29"/>
                              <w:ind w:left="0"/>
                            </w:pPr>
                          </w:p>
                          <w:p>
                            <w:pPr>
                              <w:pStyle w:val="BodyText"/>
                              <w:spacing w:line="319" w:lineRule="auto" w:before="0"/>
                              <w:ind w:left="146" w:right="175"/>
                            </w:pPr>
                            <w:r>
                              <w:rPr>
                                <w:color w:val="FFFFFF"/>
                              </w:rPr>
                              <w:t>Students could also analyse the</w:t>
                            </w:r>
                            <w:r>
                              <w:rPr>
                                <w:color w:val="FFFFFF"/>
                                <w:spacing w:val="-4"/>
                              </w:rPr>
                              <w:t> </w:t>
                            </w:r>
                            <w:r>
                              <w:rPr>
                                <w:color w:val="FFFFFF"/>
                              </w:rPr>
                              <w:t>ARL mascots using the structure above.</w:t>
                            </w:r>
                            <w:r>
                              <w:rPr>
                                <w:color w:val="FFFFFF"/>
                                <w:spacing w:val="-4"/>
                              </w:rPr>
                              <w:t> </w:t>
                            </w:r>
                            <w:r>
                              <w:rPr>
                                <w:color w:val="FFFFFF"/>
                              </w:rPr>
                              <w:t>Are these </w:t>
                            </w:r>
                            <w:r>
                              <w:rPr>
                                <w:color w:val="FFFFFF"/>
                              </w:rPr>
                              <w:t>cartoon characters effective advocates for the ARL?</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53.725327pt;margin-top:423.805573pt;width:488.8pt;height:174.45pt;mso-position-horizontal-relative:page;mso-position-vertical-relative:page;z-index:-16066048" type="#_x0000_t202" id="docshape120" filled="false" stroked="false">
                <v:textbox inset="0,0,0,0">
                  <w:txbxContent>
                    <w:p>
                      <w:pPr>
                        <w:pStyle w:val="BodyText"/>
                        <w:spacing w:before="120"/>
                        <w:ind w:left="0"/>
                        <w:rPr>
                          <w:rFonts w:ascii="Times New Roman"/>
                        </w:rPr>
                      </w:pPr>
                    </w:p>
                    <w:p>
                      <w:pPr>
                        <w:pStyle w:val="BodyText"/>
                        <w:spacing w:line="319" w:lineRule="auto" w:before="0"/>
                        <w:ind w:left="146" w:right="175"/>
                      </w:pPr>
                      <w:r>
                        <w:rPr>
                          <w:b/>
                          <w:color w:val="111726"/>
                        </w:rPr>
                        <w:t>Provisions for Learning Extension: </w:t>
                      </w:r>
                      <w:r>
                        <w:rPr>
                          <w:color w:val="374050"/>
                        </w:rPr>
                        <w:t>Students might also want to focus on the ARL itself. Refer bac</w:t>
                      </w:r>
                      <w:r>
                        <w:rPr>
                          <w:color w:val="FFFFFF"/>
                        </w:rPr>
                        <w:t>k to the '</w:t>
                      </w:r>
                      <w:hyperlink r:id="rId15">
                        <w:r>
                          <w:rPr>
                            <w:b/>
                            <w:color w:val="FFFFFF"/>
                            <w:u w:val="single" w:color="FFFFFF"/>
                          </w:rPr>
                          <w:t>Exploring the</w:t>
                        </w:r>
                        <w:r>
                          <w:rPr>
                            <w:b/>
                            <w:color w:val="FFFFFF"/>
                            <w:spacing w:val="-2"/>
                            <w:u w:val="single" w:color="FFFFFF"/>
                          </w:rPr>
                          <w:t> </w:t>
                        </w:r>
                        <w:r>
                          <w:rPr>
                            <w:b/>
                            <w:color w:val="FFFFFF"/>
                            <w:u w:val="single" w:color="FFFFFF"/>
                          </w:rPr>
                          <w:t>ARL</w:t>
                        </w:r>
                      </w:hyperlink>
                      <w:r>
                        <w:rPr>
                          <w:color w:val="FFFFFF"/>
                        </w:rPr>
                        <w:t>' lesso</w:t>
                      </w:r>
                      <w:r>
                        <w:rPr>
                          <w:color w:val="374050"/>
                        </w:rPr>
                        <w:t>n for a more thorough analysis of the label. </w:t>
                      </w:r>
                      <w:r>
                        <w:rPr>
                          <w:color w:val="374050"/>
                        </w:rPr>
                        <w:t>For example, do students think the</w:t>
                      </w:r>
                      <w:r>
                        <w:rPr>
                          <w:color w:val="374050"/>
                          <w:spacing w:val="-1"/>
                        </w:rPr>
                        <w:t> </w:t>
                      </w:r>
                      <w:r>
                        <w:rPr>
                          <w:color w:val="374050"/>
                        </w:rPr>
                        <w:t>ARL would benefit from being in colour? The</w:t>
                      </w:r>
                      <w:r>
                        <w:rPr>
                          <w:color w:val="374050"/>
                          <w:spacing w:val="-1"/>
                        </w:rPr>
                        <w:t> </w:t>
                      </w:r>
                      <w:r>
                        <w:rPr>
                          <w:color w:val="374050"/>
                        </w:rPr>
                        <w:t>ARL is able to be</w:t>
                      </w:r>
                      <w:r>
                        <w:rPr>
                          <w:color w:val="374050"/>
                          <w:spacing w:val="25"/>
                        </w:rPr>
                        <w:t> </w:t>
                      </w:r>
                      <w:r>
                        <w:rPr>
                          <w:color w:val="374050"/>
                        </w:rPr>
                        <w:t>in</w:t>
                      </w:r>
                      <w:r>
                        <w:rPr>
                          <w:color w:val="374050"/>
                          <w:spacing w:val="25"/>
                        </w:rPr>
                        <w:t> </w:t>
                      </w:r>
                      <w:r>
                        <w:rPr>
                          <w:color w:val="374050"/>
                        </w:rPr>
                        <w:t>different</w:t>
                      </w:r>
                      <w:r>
                        <w:rPr>
                          <w:color w:val="374050"/>
                          <w:spacing w:val="25"/>
                        </w:rPr>
                        <w:t> </w:t>
                      </w:r>
                      <w:r>
                        <w:rPr>
                          <w:color w:val="374050"/>
                        </w:rPr>
                        <w:t>colours,</w:t>
                      </w:r>
                      <w:r>
                        <w:rPr>
                          <w:color w:val="374050"/>
                          <w:spacing w:val="25"/>
                        </w:rPr>
                        <w:t> </w:t>
                      </w:r>
                      <w:r>
                        <w:rPr>
                          <w:color w:val="374050"/>
                        </w:rPr>
                        <w:t>dependent</w:t>
                      </w:r>
                      <w:r>
                        <w:rPr>
                          <w:color w:val="374050"/>
                          <w:spacing w:val="25"/>
                        </w:rPr>
                        <w:t> </w:t>
                      </w:r>
                      <w:r>
                        <w:rPr>
                          <w:color w:val="374050"/>
                        </w:rPr>
                        <w:t>on</w:t>
                      </w:r>
                      <w:r>
                        <w:rPr>
                          <w:color w:val="374050"/>
                          <w:spacing w:val="25"/>
                        </w:rPr>
                        <w:t> </w:t>
                      </w:r>
                      <w:r>
                        <w:rPr>
                          <w:color w:val="374050"/>
                        </w:rPr>
                        <w:t>the</w:t>
                      </w:r>
                      <w:r>
                        <w:rPr>
                          <w:color w:val="374050"/>
                          <w:spacing w:val="25"/>
                        </w:rPr>
                        <w:t> </w:t>
                      </w:r>
                      <w:r>
                        <w:rPr>
                          <w:color w:val="374050"/>
                        </w:rPr>
                        <w:t>background</w:t>
                      </w:r>
                      <w:r>
                        <w:rPr>
                          <w:color w:val="374050"/>
                          <w:spacing w:val="25"/>
                        </w:rPr>
                        <w:t> </w:t>
                      </w:r>
                      <w:r>
                        <w:rPr>
                          <w:color w:val="374050"/>
                        </w:rPr>
                        <w:t>colour</w:t>
                      </w:r>
                      <w:r>
                        <w:rPr>
                          <w:color w:val="374050"/>
                          <w:spacing w:val="25"/>
                        </w:rPr>
                        <w:t> </w:t>
                      </w:r>
                      <w:r>
                        <w:rPr>
                          <w:color w:val="374050"/>
                        </w:rPr>
                        <w:t>of</w:t>
                      </w:r>
                      <w:r>
                        <w:rPr>
                          <w:color w:val="374050"/>
                          <w:spacing w:val="25"/>
                        </w:rPr>
                        <w:t> </w:t>
                      </w:r>
                      <w:r>
                        <w:rPr>
                          <w:color w:val="374050"/>
                        </w:rPr>
                        <w:t>the</w:t>
                      </w:r>
                      <w:r>
                        <w:rPr>
                          <w:color w:val="374050"/>
                          <w:spacing w:val="25"/>
                        </w:rPr>
                        <w:t> </w:t>
                      </w:r>
                      <w:r>
                        <w:rPr>
                          <w:color w:val="374050"/>
                        </w:rPr>
                        <w:t>packaging.</w:t>
                      </w:r>
                      <w:r>
                        <w:rPr>
                          <w:color w:val="374050"/>
                          <w:spacing w:val="25"/>
                        </w:rPr>
                        <w:t> </w:t>
                      </w:r>
                      <w:r>
                        <w:rPr>
                          <w:color w:val="374050"/>
                        </w:rPr>
                        <w:t>Or</w:t>
                      </w:r>
                      <w:r>
                        <w:rPr>
                          <w:color w:val="374050"/>
                          <w:spacing w:val="25"/>
                        </w:rPr>
                        <w:t> </w:t>
                      </w:r>
                      <w:r>
                        <w:rPr>
                          <w:color w:val="374050"/>
                        </w:rPr>
                        <w:t>would that disturb the clarity of the message?</w:t>
                      </w:r>
                    </w:p>
                    <w:p>
                      <w:pPr>
                        <w:pStyle w:val="BodyText"/>
                        <w:spacing w:before="29"/>
                        <w:ind w:left="0"/>
                      </w:pPr>
                    </w:p>
                    <w:p>
                      <w:pPr>
                        <w:pStyle w:val="BodyText"/>
                        <w:spacing w:line="319" w:lineRule="auto" w:before="0"/>
                        <w:ind w:left="146" w:right="175"/>
                      </w:pPr>
                      <w:r>
                        <w:rPr>
                          <w:color w:val="FFFFFF"/>
                        </w:rPr>
                        <w:t>Students could also analyse the</w:t>
                      </w:r>
                      <w:r>
                        <w:rPr>
                          <w:color w:val="FFFFFF"/>
                          <w:spacing w:val="-4"/>
                        </w:rPr>
                        <w:t> </w:t>
                      </w:r>
                      <w:r>
                        <w:rPr>
                          <w:color w:val="FFFFFF"/>
                        </w:rPr>
                        <w:t>ARL mascots using the structure above.</w:t>
                      </w:r>
                      <w:r>
                        <w:rPr>
                          <w:color w:val="FFFFFF"/>
                          <w:spacing w:val="-4"/>
                        </w:rPr>
                        <w:t> </w:t>
                      </w:r>
                      <w:r>
                        <w:rPr>
                          <w:color w:val="FFFFFF"/>
                        </w:rPr>
                        <w:t>Are these </w:t>
                      </w:r>
                      <w:r>
                        <w:rPr>
                          <w:color w:val="FFFFFF"/>
                        </w:rPr>
                        <w:t>cartoon characters effective advocates for the ARL?</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0944">
                <wp:simplePos x="0" y="0"/>
                <wp:positionH relativeFrom="page">
                  <wp:posOffset>4313485</wp:posOffset>
                </wp:positionH>
                <wp:positionV relativeFrom="page">
                  <wp:posOffset>3632526</wp:posOffset>
                </wp:positionV>
                <wp:extent cx="85725" cy="1524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8572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39.644562pt;margin-top:286.025696pt;width:6.75pt;height:12pt;mso-position-horizontal-relative:page;mso-position-vertical-relative:page;z-index:-16065536" type="#_x0000_t202" id="docshape12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1456">
                <wp:simplePos x="0" y="0"/>
                <wp:positionH relativeFrom="page">
                  <wp:posOffset>4564410</wp:posOffset>
                </wp:positionH>
                <wp:positionV relativeFrom="page">
                  <wp:posOffset>3632526</wp:posOffset>
                </wp:positionV>
                <wp:extent cx="118745" cy="1524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a:off x="0" y="0"/>
                          <a:ext cx="11874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59.402405pt;margin-top:286.025696pt;width:9.35pt;height:12pt;mso-position-horizontal-relative:page;mso-position-vertical-relative:page;z-index:-16065024" type="#_x0000_t202" id="docshape12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1968">
                <wp:simplePos x="0" y="0"/>
                <wp:positionH relativeFrom="page">
                  <wp:posOffset>4898152</wp:posOffset>
                </wp:positionH>
                <wp:positionV relativeFrom="page">
                  <wp:posOffset>3632526</wp:posOffset>
                </wp:positionV>
                <wp:extent cx="130175" cy="1524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13017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85.681335pt;margin-top:286.025696pt;width:10.25pt;height:12pt;mso-position-horizontal-relative:page;mso-position-vertical-relative:page;z-index:-16064512" type="#_x0000_t202" id="docshape12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2480">
                <wp:simplePos x="0" y="0"/>
                <wp:positionH relativeFrom="page">
                  <wp:posOffset>2669001</wp:posOffset>
                </wp:positionH>
                <wp:positionV relativeFrom="page">
                  <wp:posOffset>5847585</wp:posOffset>
                </wp:positionV>
                <wp:extent cx="73660" cy="15240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a:off x="0" y="0"/>
                          <a:ext cx="736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0.157593pt;margin-top:460.439819pt;width:5.8pt;height:12pt;mso-position-horizontal-relative:page;mso-position-vertical-relative:page;z-index:-16064000" type="#_x0000_t202" id="docshape12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2992">
                <wp:simplePos x="0" y="0"/>
                <wp:positionH relativeFrom="page">
                  <wp:posOffset>2847928</wp:posOffset>
                </wp:positionH>
                <wp:positionV relativeFrom="page">
                  <wp:posOffset>5847585</wp:posOffset>
                </wp:positionV>
                <wp:extent cx="118745" cy="1524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11874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24.246323pt;margin-top:460.439819pt;width:9.35pt;height:12pt;mso-position-horizontal-relative:page;mso-position-vertical-relative:page;z-index:-16063488" type="#_x0000_t202" id="docshape125"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00" w:bottom="280" w:left="940" w:right="940"/>
        </w:sectPr>
      </w:pPr>
    </w:p>
    <w:p>
      <w:pPr>
        <w:rPr>
          <w:sz w:val="2"/>
          <w:szCs w:val="2"/>
        </w:rPr>
      </w:pPr>
      <w:r>
        <w:rPr/>
        <mc:AlternateContent>
          <mc:Choice Requires="wps">
            <w:drawing>
              <wp:anchor distT="0" distB="0" distL="0" distR="0" allowOverlap="1" layoutInCell="1" locked="0" behindDoc="1" simplePos="0" relativeHeight="487253504">
                <wp:simplePos x="0" y="0"/>
                <wp:positionH relativeFrom="page">
                  <wp:posOffset>682311</wp:posOffset>
                </wp:positionH>
                <wp:positionV relativeFrom="page">
                  <wp:posOffset>2059740</wp:posOffset>
                </wp:positionV>
                <wp:extent cx="6207760" cy="1358900"/>
                <wp:effectExtent l="0" t="0" r="0" b="0"/>
                <wp:wrapNone/>
                <wp:docPr id="131" name="Graphic 131"/>
                <wp:cNvGraphicFramePr>
                  <a:graphicFrameLocks/>
                </wp:cNvGraphicFramePr>
                <a:graphic>
                  <a:graphicData uri="http://schemas.microsoft.com/office/word/2010/wordprocessingShape">
                    <wps:wsp>
                      <wps:cNvPr id="131" name="Graphic 131"/>
                      <wps:cNvSpPr/>
                      <wps:spPr>
                        <a:xfrm>
                          <a:off x="0" y="0"/>
                          <a:ext cx="6207760" cy="1358900"/>
                        </a:xfrm>
                        <a:custGeom>
                          <a:avLst/>
                          <a:gdLst/>
                          <a:ahLst/>
                          <a:cxnLst/>
                          <a:rect l="l" t="t" r="r" b="b"/>
                          <a:pathLst>
                            <a:path w="6207760" h="1358900">
                              <a:moveTo>
                                <a:pt x="6207751" y="1358818"/>
                              </a:moveTo>
                              <a:lnTo>
                                <a:pt x="0" y="1358818"/>
                              </a:lnTo>
                              <a:lnTo>
                                <a:pt x="0" y="0"/>
                              </a:lnTo>
                              <a:lnTo>
                                <a:pt x="6207751" y="0"/>
                              </a:lnTo>
                              <a:lnTo>
                                <a:pt x="6207751" y="1358818"/>
                              </a:lnTo>
                              <a:close/>
                            </a:path>
                          </a:pathLst>
                        </a:custGeom>
                        <a:solidFill>
                          <a:srgbClr val="20C1F1"/>
                        </a:solidFill>
                      </wps:spPr>
                      <wps:bodyPr wrap="square" lIns="0" tIns="0" rIns="0" bIns="0" rtlCol="0">
                        <a:prstTxWarp prst="textNoShape">
                          <a:avLst/>
                        </a:prstTxWarp>
                        <a:noAutofit/>
                      </wps:bodyPr>
                    </wps:wsp>
                  </a:graphicData>
                </a:graphic>
              </wp:anchor>
            </w:drawing>
          </mc:Choice>
          <mc:Fallback>
            <w:pict>
              <v:rect style="position:absolute;margin-left:53.725327pt;margin-top:162.18428pt;width:488.799351pt;height:106.993561pt;mso-position-horizontal-relative:page;mso-position-vertical-relative:page;z-index:-16062976" id="docshape126" filled="true" fillcolor="#20c1f1" stroked="false">
                <v:fill type="solid"/>
                <w10:wrap type="none"/>
              </v:rect>
            </w:pict>
          </mc:Fallback>
        </mc:AlternateContent>
      </w:r>
      <w:r>
        <w:rPr/>
        <mc:AlternateContent>
          <mc:Choice Requires="wps">
            <w:drawing>
              <wp:anchor distT="0" distB="0" distL="0" distR="0" allowOverlap="1" layoutInCell="1" locked="0" behindDoc="1" simplePos="0" relativeHeight="487254016">
                <wp:simplePos x="0" y="0"/>
                <wp:positionH relativeFrom="page">
                  <wp:posOffset>669611</wp:posOffset>
                </wp:positionH>
                <wp:positionV relativeFrom="page">
                  <wp:posOffset>534804</wp:posOffset>
                </wp:positionV>
                <wp:extent cx="6164580" cy="1308735"/>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a:off x="0" y="0"/>
                          <a:ext cx="6164580" cy="1308735"/>
                        </a:xfrm>
                        <a:prstGeom prst="rect">
                          <a:avLst/>
                        </a:prstGeom>
                      </wps:spPr>
                      <wps:txbx>
                        <w:txbxContent>
                          <w:p>
                            <w:pPr>
                              <w:pStyle w:val="BodyText"/>
                              <w:spacing w:line="319" w:lineRule="auto"/>
                              <w:ind w:right="86"/>
                            </w:pPr>
                            <w:r>
                              <w:rPr>
                                <w:color w:val="374050"/>
                              </w:rPr>
                              <w:t>Examples</w:t>
                            </w:r>
                            <w:r>
                              <w:rPr>
                                <w:color w:val="374050"/>
                                <w:spacing w:val="23"/>
                              </w:rPr>
                              <w:t> </w:t>
                            </w:r>
                            <w:r>
                              <w:rPr>
                                <w:color w:val="374050"/>
                              </w:rPr>
                              <w:t>could</w:t>
                            </w:r>
                            <w:r>
                              <w:rPr>
                                <w:color w:val="374050"/>
                                <w:spacing w:val="23"/>
                              </w:rPr>
                              <w:t> </w:t>
                            </w:r>
                            <w:r>
                              <w:rPr>
                                <w:color w:val="374050"/>
                              </w:rPr>
                              <w:t>be</w:t>
                            </w:r>
                            <w:r>
                              <w:rPr>
                                <w:color w:val="374050"/>
                                <w:spacing w:val="23"/>
                              </w:rPr>
                              <w:t> </w:t>
                            </w:r>
                            <w:r>
                              <w:rPr>
                                <w:color w:val="374050"/>
                              </w:rPr>
                              <w:t>considering</w:t>
                            </w:r>
                            <w:r>
                              <w:rPr>
                                <w:color w:val="374050"/>
                                <w:spacing w:val="23"/>
                              </w:rPr>
                              <w:t> </w:t>
                            </w:r>
                            <w:r>
                              <w:rPr>
                                <w:color w:val="374050"/>
                              </w:rPr>
                              <w:t>whether</w:t>
                            </w:r>
                            <w:r>
                              <w:rPr>
                                <w:color w:val="374050"/>
                                <w:spacing w:val="23"/>
                              </w:rPr>
                              <w:t> </w:t>
                            </w:r>
                            <w:r>
                              <w:rPr>
                                <w:color w:val="374050"/>
                              </w:rPr>
                              <w:t>something</w:t>
                            </w:r>
                            <w:r>
                              <w:rPr>
                                <w:color w:val="374050"/>
                                <w:spacing w:val="23"/>
                              </w:rPr>
                              <w:t> </w:t>
                            </w:r>
                            <w:r>
                              <w:rPr>
                                <w:color w:val="374050"/>
                              </w:rPr>
                              <w:t>needs</w:t>
                            </w:r>
                            <w:r>
                              <w:rPr>
                                <w:color w:val="374050"/>
                                <w:spacing w:val="23"/>
                              </w:rPr>
                              <w:t> </w:t>
                            </w:r>
                            <w:r>
                              <w:rPr>
                                <w:color w:val="374050"/>
                              </w:rPr>
                              <w:t>to</w:t>
                            </w:r>
                            <w:r>
                              <w:rPr>
                                <w:color w:val="374050"/>
                                <w:spacing w:val="23"/>
                              </w:rPr>
                              <w:t> </w:t>
                            </w:r>
                            <w:r>
                              <w:rPr>
                                <w:color w:val="374050"/>
                              </w:rPr>
                              <w:t>be</w:t>
                            </w:r>
                            <w:r>
                              <w:rPr>
                                <w:color w:val="374050"/>
                                <w:spacing w:val="23"/>
                              </w:rPr>
                              <w:t> </w:t>
                            </w:r>
                            <w:r>
                              <w:rPr>
                                <w:color w:val="374050"/>
                              </w:rPr>
                              <w:t>packaged</w:t>
                            </w:r>
                            <w:r>
                              <w:rPr>
                                <w:color w:val="374050"/>
                                <w:spacing w:val="23"/>
                              </w:rPr>
                              <w:t> </w:t>
                            </w:r>
                            <w:r>
                              <w:rPr>
                                <w:color w:val="374050"/>
                              </w:rPr>
                              <w:t>in</w:t>
                            </w:r>
                            <w:r>
                              <w:rPr>
                                <w:color w:val="374050"/>
                                <w:spacing w:val="23"/>
                              </w:rPr>
                              <w:t> </w:t>
                            </w:r>
                            <w:r>
                              <w:rPr>
                                <w:color w:val="374050"/>
                              </w:rPr>
                              <w:t>both</w:t>
                            </w:r>
                            <w:r>
                              <w:rPr>
                                <w:color w:val="374050"/>
                                <w:spacing w:val="23"/>
                              </w:rPr>
                              <w:t> </w:t>
                            </w:r>
                            <w:r>
                              <w:rPr>
                                <w:color w:val="374050"/>
                              </w:rPr>
                              <w:t>a</w:t>
                            </w:r>
                            <w:r>
                              <w:rPr>
                                <w:color w:val="374050"/>
                                <w:spacing w:val="23"/>
                              </w:rPr>
                              <w:t> </w:t>
                            </w:r>
                            <w:r>
                              <w:rPr>
                                <w:color w:val="374050"/>
                              </w:rPr>
                              <w:t>bag</w:t>
                            </w:r>
                            <w:r>
                              <w:rPr>
                                <w:color w:val="374050"/>
                                <w:spacing w:val="23"/>
                              </w:rPr>
                              <w:t> </w:t>
                            </w:r>
                            <w:r>
                              <w:rPr>
                                <w:color w:val="374050"/>
                              </w:rPr>
                              <w:t>a box, whether something needs to be made out of lots of different materials instead of just </w:t>
                            </w:r>
                            <w:r>
                              <w:rPr>
                                <w:color w:val="374050"/>
                              </w:rPr>
                              <w:t>one (e.g a cardboard box with a plastic window vs. just a cardboard box), including recycling bins</w:t>
                            </w:r>
                            <w:r>
                              <w:rPr>
                                <w:color w:val="374050"/>
                                <w:spacing w:val="80"/>
                              </w:rPr>
                              <w:t> </w:t>
                            </w:r>
                            <w:r>
                              <w:rPr>
                                <w:color w:val="374050"/>
                              </w:rPr>
                              <w:t>at chain stores for old makeup products or clothes, or targeting manufacturers to encourage them to change packaging and materials to make their products more sustainable or</w:t>
                            </w:r>
                          </w:p>
                          <w:p>
                            <w:pPr>
                              <w:pStyle w:val="BodyText"/>
                              <w:spacing w:before="0"/>
                            </w:pPr>
                            <w:r>
                              <w:rPr>
                                <w:color w:val="374050"/>
                                <w:spacing w:val="-2"/>
                              </w:rPr>
                              <w:t>recyclable.</w:t>
                            </w:r>
                          </w:p>
                        </w:txbxContent>
                      </wps:txbx>
                      <wps:bodyPr wrap="square" lIns="0" tIns="0" rIns="0" bIns="0" rtlCol="0">
                        <a:noAutofit/>
                      </wps:bodyPr>
                    </wps:wsp>
                  </a:graphicData>
                </a:graphic>
              </wp:anchor>
            </w:drawing>
          </mc:Choice>
          <mc:Fallback>
            <w:pict>
              <v:shape style="position:absolute;margin-left:52.725327pt;margin-top:42.110573pt;width:485.4pt;height:103.05pt;mso-position-horizontal-relative:page;mso-position-vertical-relative:page;z-index:-16062464" type="#_x0000_t202" id="docshape127" filled="false" stroked="false">
                <v:textbox inset="0,0,0,0">
                  <w:txbxContent>
                    <w:p>
                      <w:pPr>
                        <w:pStyle w:val="BodyText"/>
                        <w:spacing w:line="319" w:lineRule="auto"/>
                        <w:ind w:right="86"/>
                      </w:pPr>
                      <w:r>
                        <w:rPr>
                          <w:color w:val="374050"/>
                        </w:rPr>
                        <w:t>Examples</w:t>
                      </w:r>
                      <w:r>
                        <w:rPr>
                          <w:color w:val="374050"/>
                          <w:spacing w:val="23"/>
                        </w:rPr>
                        <w:t> </w:t>
                      </w:r>
                      <w:r>
                        <w:rPr>
                          <w:color w:val="374050"/>
                        </w:rPr>
                        <w:t>could</w:t>
                      </w:r>
                      <w:r>
                        <w:rPr>
                          <w:color w:val="374050"/>
                          <w:spacing w:val="23"/>
                        </w:rPr>
                        <w:t> </w:t>
                      </w:r>
                      <w:r>
                        <w:rPr>
                          <w:color w:val="374050"/>
                        </w:rPr>
                        <w:t>be</w:t>
                      </w:r>
                      <w:r>
                        <w:rPr>
                          <w:color w:val="374050"/>
                          <w:spacing w:val="23"/>
                        </w:rPr>
                        <w:t> </w:t>
                      </w:r>
                      <w:r>
                        <w:rPr>
                          <w:color w:val="374050"/>
                        </w:rPr>
                        <w:t>considering</w:t>
                      </w:r>
                      <w:r>
                        <w:rPr>
                          <w:color w:val="374050"/>
                          <w:spacing w:val="23"/>
                        </w:rPr>
                        <w:t> </w:t>
                      </w:r>
                      <w:r>
                        <w:rPr>
                          <w:color w:val="374050"/>
                        </w:rPr>
                        <w:t>whether</w:t>
                      </w:r>
                      <w:r>
                        <w:rPr>
                          <w:color w:val="374050"/>
                          <w:spacing w:val="23"/>
                        </w:rPr>
                        <w:t> </w:t>
                      </w:r>
                      <w:r>
                        <w:rPr>
                          <w:color w:val="374050"/>
                        </w:rPr>
                        <w:t>something</w:t>
                      </w:r>
                      <w:r>
                        <w:rPr>
                          <w:color w:val="374050"/>
                          <w:spacing w:val="23"/>
                        </w:rPr>
                        <w:t> </w:t>
                      </w:r>
                      <w:r>
                        <w:rPr>
                          <w:color w:val="374050"/>
                        </w:rPr>
                        <w:t>needs</w:t>
                      </w:r>
                      <w:r>
                        <w:rPr>
                          <w:color w:val="374050"/>
                          <w:spacing w:val="23"/>
                        </w:rPr>
                        <w:t> </w:t>
                      </w:r>
                      <w:r>
                        <w:rPr>
                          <w:color w:val="374050"/>
                        </w:rPr>
                        <w:t>to</w:t>
                      </w:r>
                      <w:r>
                        <w:rPr>
                          <w:color w:val="374050"/>
                          <w:spacing w:val="23"/>
                        </w:rPr>
                        <w:t> </w:t>
                      </w:r>
                      <w:r>
                        <w:rPr>
                          <w:color w:val="374050"/>
                        </w:rPr>
                        <w:t>be</w:t>
                      </w:r>
                      <w:r>
                        <w:rPr>
                          <w:color w:val="374050"/>
                          <w:spacing w:val="23"/>
                        </w:rPr>
                        <w:t> </w:t>
                      </w:r>
                      <w:r>
                        <w:rPr>
                          <w:color w:val="374050"/>
                        </w:rPr>
                        <w:t>packaged</w:t>
                      </w:r>
                      <w:r>
                        <w:rPr>
                          <w:color w:val="374050"/>
                          <w:spacing w:val="23"/>
                        </w:rPr>
                        <w:t> </w:t>
                      </w:r>
                      <w:r>
                        <w:rPr>
                          <w:color w:val="374050"/>
                        </w:rPr>
                        <w:t>in</w:t>
                      </w:r>
                      <w:r>
                        <w:rPr>
                          <w:color w:val="374050"/>
                          <w:spacing w:val="23"/>
                        </w:rPr>
                        <w:t> </w:t>
                      </w:r>
                      <w:r>
                        <w:rPr>
                          <w:color w:val="374050"/>
                        </w:rPr>
                        <w:t>both</w:t>
                      </w:r>
                      <w:r>
                        <w:rPr>
                          <w:color w:val="374050"/>
                          <w:spacing w:val="23"/>
                        </w:rPr>
                        <w:t> </w:t>
                      </w:r>
                      <w:r>
                        <w:rPr>
                          <w:color w:val="374050"/>
                        </w:rPr>
                        <w:t>a</w:t>
                      </w:r>
                      <w:r>
                        <w:rPr>
                          <w:color w:val="374050"/>
                          <w:spacing w:val="23"/>
                        </w:rPr>
                        <w:t> </w:t>
                      </w:r>
                      <w:r>
                        <w:rPr>
                          <w:color w:val="374050"/>
                        </w:rPr>
                        <w:t>bag</w:t>
                      </w:r>
                      <w:r>
                        <w:rPr>
                          <w:color w:val="374050"/>
                          <w:spacing w:val="23"/>
                        </w:rPr>
                        <w:t> </w:t>
                      </w:r>
                      <w:r>
                        <w:rPr>
                          <w:color w:val="374050"/>
                        </w:rPr>
                        <w:t>a box, whether something needs to be made out of lots of different materials instead of just </w:t>
                      </w:r>
                      <w:r>
                        <w:rPr>
                          <w:color w:val="374050"/>
                        </w:rPr>
                        <w:t>one (e.g a cardboard box with a plastic window vs. just a cardboard box), including recycling bins</w:t>
                      </w:r>
                      <w:r>
                        <w:rPr>
                          <w:color w:val="374050"/>
                          <w:spacing w:val="80"/>
                        </w:rPr>
                        <w:t> </w:t>
                      </w:r>
                      <w:r>
                        <w:rPr>
                          <w:color w:val="374050"/>
                        </w:rPr>
                        <w:t>at chain stores for old makeup products or clothes, or targeting manufacturers to encourage them to change packaging and materials to make their products more sustainable or</w:t>
                      </w:r>
                    </w:p>
                    <w:p>
                      <w:pPr>
                        <w:pStyle w:val="BodyText"/>
                        <w:spacing w:before="0"/>
                      </w:pPr>
                      <w:r>
                        <w:rPr>
                          <w:color w:val="374050"/>
                          <w:spacing w:val="-2"/>
                        </w:rPr>
                        <w:t>recyclable.</w:t>
                      </w:r>
                    </w:p>
                  </w:txbxContent>
                </v:textbox>
                <w10:wrap type="none"/>
              </v:shape>
            </w:pict>
          </mc:Fallback>
        </mc:AlternateContent>
      </w:r>
      <w:r>
        <w:rPr/>
        <mc:AlternateContent>
          <mc:Choice Requires="wps">
            <w:drawing>
              <wp:anchor distT="0" distB="0" distL="0" distR="0" allowOverlap="1" layoutInCell="1" locked="0" behindDoc="1" simplePos="0" relativeHeight="487254528">
                <wp:simplePos x="0" y="0"/>
                <wp:positionH relativeFrom="page">
                  <wp:posOffset>669611</wp:posOffset>
                </wp:positionH>
                <wp:positionV relativeFrom="page">
                  <wp:posOffset>3998762</wp:posOffset>
                </wp:positionV>
                <wp:extent cx="1572895" cy="50673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157289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Explain</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314.863159pt;width:123.85pt;height:39.9pt;mso-position-horizontal-relative:page;mso-position-vertical-relative:page;z-index:-16061952" type="#_x0000_t202" id="docshape12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Explain</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55040">
                <wp:simplePos x="0" y="0"/>
                <wp:positionH relativeFrom="page">
                  <wp:posOffset>788566</wp:posOffset>
                </wp:positionH>
                <wp:positionV relativeFrom="page">
                  <wp:posOffset>4722942</wp:posOffset>
                </wp:positionV>
                <wp:extent cx="5606415" cy="713105"/>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5606415" cy="713105"/>
                        </a:xfrm>
                        <a:prstGeom prst="rect">
                          <a:avLst/>
                        </a:prstGeom>
                      </wps:spPr>
                      <wps:txbx>
                        <w:txbxContent>
                          <w:p>
                            <w:pPr>
                              <w:pStyle w:val="BodyText"/>
                              <w:numPr>
                                <w:ilvl w:val="0"/>
                                <w:numId w:val="2"/>
                              </w:numPr>
                              <w:tabs>
                                <w:tab w:pos="217" w:val="left" w:leader="none"/>
                                <w:tab w:pos="219" w:val="left" w:leader="none"/>
                              </w:tabs>
                              <w:spacing w:line="319" w:lineRule="auto" w:before="16" w:after="0"/>
                              <w:ind w:left="219" w:right="17" w:hanging="200"/>
                              <w:jc w:val="left"/>
                            </w:pPr>
                            <w:r>
                              <w:rPr>
                                <w:color w:val="374050"/>
                              </w:rPr>
                              <w:t>Pitches are short persuasive stories targeted at potential investors, stakeholders </w:t>
                            </w:r>
                            <w:r>
                              <w:rPr>
                                <w:color w:val="374050"/>
                              </w:rPr>
                              <w:t>or </w:t>
                            </w:r>
                            <w:r>
                              <w:rPr>
                                <w:color w:val="374050"/>
                                <w:spacing w:val="-2"/>
                              </w:rPr>
                              <w:t>supporters.</w:t>
                            </w:r>
                          </w:p>
                          <w:p>
                            <w:pPr>
                              <w:pStyle w:val="BodyText"/>
                              <w:spacing w:before="118"/>
                              <w:ind w:left="219"/>
                            </w:pPr>
                            <w:r>
                              <w:rPr>
                                <w:color w:val="374050"/>
                              </w:rPr>
                              <w:t>A</w:t>
                            </w:r>
                            <w:r>
                              <w:rPr>
                                <w:color w:val="374050"/>
                                <w:spacing w:val="-7"/>
                              </w:rPr>
                              <w:t> </w:t>
                            </w:r>
                            <w:r>
                              <w:rPr>
                                <w:color w:val="374050"/>
                              </w:rPr>
                              <w:t>pitch</w:t>
                            </w:r>
                            <w:r>
                              <w:rPr>
                                <w:color w:val="374050"/>
                                <w:spacing w:val="7"/>
                              </w:rPr>
                              <w:t> </w:t>
                            </w:r>
                            <w:r>
                              <w:rPr>
                                <w:color w:val="374050"/>
                              </w:rPr>
                              <w:t>should</w:t>
                            </w:r>
                            <w:r>
                              <w:rPr>
                                <w:color w:val="374050"/>
                                <w:spacing w:val="7"/>
                              </w:rPr>
                              <w:t> </w:t>
                            </w:r>
                            <w:r>
                              <w:rPr>
                                <w:color w:val="374050"/>
                              </w:rPr>
                              <w:t>provide</w:t>
                            </w:r>
                            <w:r>
                              <w:rPr>
                                <w:color w:val="374050"/>
                                <w:spacing w:val="8"/>
                              </w:rPr>
                              <w:t> </w:t>
                            </w:r>
                            <w:r>
                              <w:rPr>
                                <w:color w:val="374050"/>
                              </w:rPr>
                              <w:t>specific</w:t>
                            </w:r>
                            <w:r>
                              <w:rPr>
                                <w:color w:val="374050"/>
                                <w:spacing w:val="7"/>
                              </w:rPr>
                              <w:t> </w:t>
                            </w:r>
                            <w:r>
                              <w:rPr>
                                <w:color w:val="374050"/>
                              </w:rPr>
                              <w:t>answers</w:t>
                            </w:r>
                            <w:r>
                              <w:rPr>
                                <w:color w:val="374050"/>
                                <w:spacing w:val="7"/>
                              </w:rPr>
                              <w:t> </w:t>
                            </w:r>
                            <w:r>
                              <w:rPr>
                                <w:color w:val="374050"/>
                                <w:spacing w:val="-2"/>
                              </w:rPr>
                              <w:t>about:</w:t>
                            </w:r>
                          </w:p>
                        </w:txbxContent>
                      </wps:txbx>
                      <wps:bodyPr wrap="square" lIns="0" tIns="0" rIns="0" bIns="0" rtlCol="0">
                        <a:noAutofit/>
                      </wps:bodyPr>
                    </wps:wsp>
                  </a:graphicData>
                </a:graphic>
              </wp:anchor>
            </w:drawing>
          </mc:Choice>
          <mc:Fallback>
            <w:pict>
              <v:shape style="position:absolute;margin-left:62.091843pt;margin-top:371.885254pt;width:441.45pt;height:56.15pt;mso-position-horizontal-relative:page;mso-position-vertical-relative:page;z-index:-16061440" type="#_x0000_t202" id="docshape129" filled="false" stroked="false">
                <v:textbox inset="0,0,0,0">
                  <w:txbxContent>
                    <w:p>
                      <w:pPr>
                        <w:pStyle w:val="BodyText"/>
                        <w:numPr>
                          <w:ilvl w:val="0"/>
                          <w:numId w:val="2"/>
                        </w:numPr>
                        <w:tabs>
                          <w:tab w:pos="217" w:val="left" w:leader="none"/>
                          <w:tab w:pos="219" w:val="left" w:leader="none"/>
                        </w:tabs>
                        <w:spacing w:line="319" w:lineRule="auto" w:before="16" w:after="0"/>
                        <w:ind w:left="219" w:right="17" w:hanging="200"/>
                        <w:jc w:val="left"/>
                      </w:pPr>
                      <w:r>
                        <w:rPr>
                          <w:color w:val="374050"/>
                        </w:rPr>
                        <w:t>Pitches are short persuasive stories targeted at potential investors, stakeholders </w:t>
                      </w:r>
                      <w:r>
                        <w:rPr>
                          <w:color w:val="374050"/>
                        </w:rPr>
                        <w:t>or </w:t>
                      </w:r>
                      <w:r>
                        <w:rPr>
                          <w:color w:val="374050"/>
                          <w:spacing w:val="-2"/>
                        </w:rPr>
                        <w:t>supporters.</w:t>
                      </w:r>
                    </w:p>
                    <w:p>
                      <w:pPr>
                        <w:pStyle w:val="BodyText"/>
                        <w:spacing w:before="118"/>
                        <w:ind w:left="219"/>
                      </w:pPr>
                      <w:r>
                        <w:rPr>
                          <w:color w:val="374050"/>
                        </w:rPr>
                        <w:t>A</w:t>
                      </w:r>
                      <w:r>
                        <w:rPr>
                          <w:color w:val="374050"/>
                          <w:spacing w:val="-7"/>
                        </w:rPr>
                        <w:t> </w:t>
                      </w:r>
                      <w:r>
                        <w:rPr>
                          <w:color w:val="374050"/>
                        </w:rPr>
                        <w:t>pitch</w:t>
                      </w:r>
                      <w:r>
                        <w:rPr>
                          <w:color w:val="374050"/>
                          <w:spacing w:val="7"/>
                        </w:rPr>
                        <w:t> </w:t>
                      </w:r>
                      <w:r>
                        <w:rPr>
                          <w:color w:val="374050"/>
                        </w:rPr>
                        <w:t>should</w:t>
                      </w:r>
                      <w:r>
                        <w:rPr>
                          <w:color w:val="374050"/>
                          <w:spacing w:val="7"/>
                        </w:rPr>
                        <w:t> </w:t>
                      </w:r>
                      <w:r>
                        <w:rPr>
                          <w:color w:val="374050"/>
                        </w:rPr>
                        <w:t>provide</w:t>
                      </w:r>
                      <w:r>
                        <w:rPr>
                          <w:color w:val="374050"/>
                          <w:spacing w:val="8"/>
                        </w:rPr>
                        <w:t> </w:t>
                      </w:r>
                      <w:r>
                        <w:rPr>
                          <w:color w:val="374050"/>
                        </w:rPr>
                        <w:t>specific</w:t>
                      </w:r>
                      <w:r>
                        <w:rPr>
                          <w:color w:val="374050"/>
                          <w:spacing w:val="7"/>
                        </w:rPr>
                        <w:t> </w:t>
                      </w:r>
                      <w:r>
                        <w:rPr>
                          <w:color w:val="374050"/>
                        </w:rPr>
                        <w:t>answers</w:t>
                      </w:r>
                      <w:r>
                        <w:rPr>
                          <w:color w:val="374050"/>
                          <w:spacing w:val="7"/>
                        </w:rPr>
                        <w:t> </w:t>
                      </w:r>
                      <w:r>
                        <w:rPr>
                          <w:color w:val="374050"/>
                          <w:spacing w:val="-2"/>
                        </w:rPr>
                        <w:t>about:</w:t>
                      </w:r>
                    </w:p>
                  </w:txbxContent>
                </v:textbox>
                <w10:wrap type="none"/>
              </v:shape>
            </w:pict>
          </mc:Fallback>
        </mc:AlternateContent>
      </w:r>
      <w:r>
        <w:rPr/>
        <mc:AlternateContent>
          <mc:Choice Requires="wps">
            <w:drawing>
              <wp:anchor distT="0" distB="0" distL="0" distR="0" allowOverlap="1" layoutInCell="1" locked="0" behindDoc="1" simplePos="0" relativeHeight="487255552">
                <wp:simplePos x="0" y="0"/>
                <wp:positionH relativeFrom="page">
                  <wp:posOffset>1034183</wp:posOffset>
                </wp:positionH>
                <wp:positionV relativeFrom="page">
                  <wp:posOffset>5579184</wp:posOffset>
                </wp:positionV>
                <wp:extent cx="77470" cy="1383665"/>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77470" cy="138366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81.431755pt;margin-top:439.305847pt;width:6.1pt;height:108.95pt;mso-position-horizontal-relative:page;mso-position-vertical-relative:page;z-index:-16060928" type="#_x0000_t202" id="docshape130"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56064">
                <wp:simplePos x="0" y="0"/>
                <wp:positionH relativeFrom="page">
                  <wp:posOffset>1160845</wp:posOffset>
                </wp:positionH>
                <wp:positionV relativeFrom="page">
                  <wp:posOffset>5579184</wp:posOffset>
                </wp:positionV>
                <wp:extent cx="2814320" cy="1383665"/>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2814320" cy="1383665"/>
                        </a:xfrm>
                        <a:prstGeom prst="rect">
                          <a:avLst/>
                        </a:prstGeom>
                      </wps:spPr>
                      <wps:txbx>
                        <w:txbxContent>
                          <w:p>
                            <w:pPr>
                              <w:pStyle w:val="BodyText"/>
                            </w:pPr>
                            <w:r>
                              <w:rPr>
                                <w:color w:val="374050"/>
                              </w:rPr>
                              <w:t>who</w:t>
                            </w:r>
                            <w:r>
                              <w:rPr>
                                <w:color w:val="374050"/>
                                <w:spacing w:val="4"/>
                              </w:rPr>
                              <w:t> </w:t>
                            </w:r>
                            <w:r>
                              <w:rPr>
                                <w:color w:val="374050"/>
                              </w:rPr>
                              <w:t>you</w:t>
                            </w:r>
                            <w:r>
                              <w:rPr>
                                <w:color w:val="374050"/>
                                <w:spacing w:val="5"/>
                              </w:rPr>
                              <w:t> </w:t>
                            </w:r>
                            <w:r>
                              <w:rPr>
                                <w:color w:val="374050"/>
                                <w:spacing w:val="-4"/>
                              </w:rPr>
                              <w:t>are;</w:t>
                            </w:r>
                          </w:p>
                          <w:p>
                            <w:pPr>
                              <w:pStyle w:val="BodyText"/>
                              <w:spacing w:line="424" w:lineRule="auto" w:before="205"/>
                              <w:ind w:right="1294"/>
                            </w:pPr>
                            <w:r>
                              <w:rPr>
                                <w:color w:val="374050"/>
                              </w:rPr>
                              <w:t>what problem you are </w:t>
                            </w:r>
                            <w:r>
                              <w:rPr>
                                <w:color w:val="374050"/>
                              </w:rPr>
                              <w:t>solving; your idea;</w:t>
                            </w:r>
                          </w:p>
                          <w:p>
                            <w:pPr>
                              <w:pStyle w:val="BodyText"/>
                              <w:spacing w:before="2"/>
                            </w:pPr>
                            <w:r>
                              <w:rPr>
                                <w:color w:val="374050"/>
                              </w:rPr>
                              <w:t>why</w:t>
                            </w:r>
                            <w:r>
                              <w:rPr>
                                <w:color w:val="374050"/>
                                <w:spacing w:val="5"/>
                              </w:rPr>
                              <w:t> </w:t>
                            </w:r>
                            <w:r>
                              <w:rPr>
                                <w:color w:val="374050"/>
                              </w:rPr>
                              <w:t>this</w:t>
                            </w:r>
                            <w:r>
                              <w:rPr>
                                <w:color w:val="374050"/>
                                <w:spacing w:val="6"/>
                              </w:rPr>
                              <w:t> </w:t>
                            </w:r>
                            <w:r>
                              <w:rPr>
                                <w:color w:val="374050"/>
                              </w:rPr>
                              <w:t>is</w:t>
                            </w:r>
                            <w:r>
                              <w:rPr>
                                <w:color w:val="374050"/>
                                <w:spacing w:val="6"/>
                              </w:rPr>
                              <w:t> </w:t>
                            </w:r>
                            <w:r>
                              <w:rPr>
                                <w:color w:val="374050"/>
                              </w:rPr>
                              <w:t>important</w:t>
                            </w:r>
                            <w:r>
                              <w:rPr>
                                <w:color w:val="374050"/>
                                <w:spacing w:val="6"/>
                              </w:rPr>
                              <w:t> </w:t>
                            </w:r>
                            <w:r>
                              <w:rPr>
                                <w:color w:val="374050"/>
                              </w:rPr>
                              <w:t>for</w:t>
                            </w:r>
                            <w:r>
                              <w:rPr>
                                <w:color w:val="374050"/>
                                <w:spacing w:val="6"/>
                              </w:rPr>
                              <w:t> </w:t>
                            </w:r>
                            <w:r>
                              <w:rPr>
                                <w:color w:val="374050"/>
                              </w:rPr>
                              <w:t>the</w:t>
                            </w:r>
                            <w:r>
                              <w:rPr>
                                <w:color w:val="374050"/>
                                <w:spacing w:val="6"/>
                              </w:rPr>
                              <w:t> </w:t>
                            </w:r>
                            <w:r>
                              <w:rPr>
                                <w:color w:val="374050"/>
                              </w:rPr>
                              <w:t>company;</w:t>
                            </w:r>
                            <w:r>
                              <w:rPr>
                                <w:color w:val="374050"/>
                                <w:spacing w:val="6"/>
                              </w:rPr>
                              <w:t> </w:t>
                            </w:r>
                            <w:r>
                              <w:rPr>
                                <w:color w:val="374050"/>
                                <w:spacing w:val="-5"/>
                              </w:rPr>
                              <w:t>and</w:t>
                            </w:r>
                          </w:p>
                          <w:p>
                            <w:pPr>
                              <w:pStyle w:val="BodyText"/>
                              <w:spacing w:before="204"/>
                            </w:pPr>
                            <w:r>
                              <w:rPr>
                                <w:color w:val="374050"/>
                              </w:rPr>
                              <w:t>what</w:t>
                            </w:r>
                            <w:r>
                              <w:rPr>
                                <w:color w:val="374050"/>
                                <w:spacing w:val="5"/>
                              </w:rPr>
                              <w:t> </w:t>
                            </w:r>
                            <w:r>
                              <w:rPr>
                                <w:color w:val="374050"/>
                              </w:rPr>
                              <w:t>you</w:t>
                            </w:r>
                            <w:r>
                              <w:rPr>
                                <w:color w:val="374050"/>
                                <w:spacing w:val="5"/>
                              </w:rPr>
                              <w:t> </w:t>
                            </w:r>
                            <w:r>
                              <w:rPr>
                                <w:color w:val="374050"/>
                              </w:rPr>
                              <w:t>need</w:t>
                            </w:r>
                            <w:r>
                              <w:rPr>
                                <w:color w:val="374050"/>
                                <w:spacing w:val="5"/>
                              </w:rPr>
                              <w:t> </w:t>
                            </w:r>
                            <w:r>
                              <w:rPr>
                                <w:color w:val="374050"/>
                              </w:rPr>
                              <w:t>to</w:t>
                            </w:r>
                            <w:r>
                              <w:rPr>
                                <w:color w:val="374050"/>
                                <w:spacing w:val="5"/>
                              </w:rPr>
                              <w:t> </w:t>
                            </w:r>
                            <w:r>
                              <w:rPr>
                                <w:color w:val="374050"/>
                              </w:rPr>
                              <w:t>make</w:t>
                            </w:r>
                            <w:r>
                              <w:rPr>
                                <w:color w:val="374050"/>
                                <w:spacing w:val="5"/>
                              </w:rPr>
                              <w:t> </w:t>
                            </w:r>
                            <w:r>
                              <w:rPr>
                                <w:color w:val="374050"/>
                              </w:rPr>
                              <w:t>this</w:t>
                            </w:r>
                            <w:r>
                              <w:rPr>
                                <w:color w:val="374050"/>
                                <w:spacing w:val="5"/>
                              </w:rPr>
                              <w:t> </w:t>
                            </w:r>
                            <w:r>
                              <w:rPr>
                                <w:color w:val="374050"/>
                                <w:spacing w:val="-2"/>
                              </w:rPr>
                              <w:t>happen.</w:t>
                            </w:r>
                          </w:p>
                        </w:txbxContent>
                      </wps:txbx>
                      <wps:bodyPr wrap="square" lIns="0" tIns="0" rIns="0" bIns="0" rtlCol="0">
                        <a:noAutofit/>
                      </wps:bodyPr>
                    </wps:wsp>
                  </a:graphicData>
                </a:graphic>
              </wp:anchor>
            </w:drawing>
          </mc:Choice>
          <mc:Fallback>
            <w:pict>
              <v:shape style="position:absolute;margin-left:91.405144pt;margin-top:439.305847pt;width:221.6pt;height:108.95pt;mso-position-horizontal-relative:page;mso-position-vertical-relative:page;z-index:-16060416" type="#_x0000_t202" id="docshape131" filled="false" stroked="false">
                <v:textbox inset="0,0,0,0">
                  <w:txbxContent>
                    <w:p>
                      <w:pPr>
                        <w:pStyle w:val="BodyText"/>
                      </w:pPr>
                      <w:r>
                        <w:rPr>
                          <w:color w:val="374050"/>
                        </w:rPr>
                        <w:t>who</w:t>
                      </w:r>
                      <w:r>
                        <w:rPr>
                          <w:color w:val="374050"/>
                          <w:spacing w:val="4"/>
                        </w:rPr>
                        <w:t> </w:t>
                      </w:r>
                      <w:r>
                        <w:rPr>
                          <w:color w:val="374050"/>
                        </w:rPr>
                        <w:t>you</w:t>
                      </w:r>
                      <w:r>
                        <w:rPr>
                          <w:color w:val="374050"/>
                          <w:spacing w:val="5"/>
                        </w:rPr>
                        <w:t> </w:t>
                      </w:r>
                      <w:r>
                        <w:rPr>
                          <w:color w:val="374050"/>
                          <w:spacing w:val="-4"/>
                        </w:rPr>
                        <w:t>are;</w:t>
                      </w:r>
                    </w:p>
                    <w:p>
                      <w:pPr>
                        <w:pStyle w:val="BodyText"/>
                        <w:spacing w:line="424" w:lineRule="auto" w:before="205"/>
                        <w:ind w:right="1294"/>
                      </w:pPr>
                      <w:r>
                        <w:rPr>
                          <w:color w:val="374050"/>
                        </w:rPr>
                        <w:t>what problem you are </w:t>
                      </w:r>
                      <w:r>
                        <w:rPr>
                          <w:color w:val="374050"/>
                        </w:rPr>
                        <w:t>solving; your idea;</w:t>
                      </w:r>
                    </w:p>
                    <w:p>
                      <w:pPr>
                        <w:pStyle w:val="BodyText"/>
                        <w:spacing w:before="2"/>
                      </w:pPr>
                      <w:r>
                        <w:rPr>
                          <w:color w:val="374050"/>
                        </w:rPr>
                        <w:t>why</w:t>
                      </w:r>
                      <w:r>
                        <w:rPr>
                          <w:color w:val="374050"/>
                          <w:spacing w:val="5"/>
                        </w:rPr>
                        <w:t> </w:t>
                      </w:r>
                      <w:r>
                        <w:rPr>
                          <w:color w:val="374050"/>
                        </w:rPr>
                        <w:t>this</w:t>
                      </w:r>
                      <w:r>
                        <w:rPr>
                          <w:color w:val="374050"/>
                          <w:spacing w:val="6"/>
                        </w:rPr>
                        <w:t> </w:t>
                      </w:r>
                      <w:r>
                        <w:rPr>
                          <w:color w:val="374050"/>
                        </w:rPr>
                        <w:t>is</w:t>
                      </w:r>
                      <w:r>
                        <w:rPr>
                          <w:color w:val="374050"/>
                          <w:spacing w:val="6"/>
                        </w:rPr>
                        <w:t> </w:t>
                      </w:r>
                      <w:r>
                        <w:rPr>
                          <w:color w:val="374050"/>
                        </w:rPr>
                        <w:t>important</w:t>
                      </w:r>
                      <w:r>
                        <w:rPr>
                          <w:color w:val="374050"/>
                          <w:spacing w:val="6"/>
                        </w:rPr>
                        <w:t> </w:t>
                      </w:r>
                      <w:r>
                        <w:rPr>
                          <w:color w:val="374050"/>
                        </w:rPr>
                        <w:t>for</w:t>
                      </w:r>
                      <w:r>
                        <w:rPr>
                          <w:color w:val="374050"/>
                          <w:spacing w:val="6"/>
                        </w:rPr>
                        <w:t> </w:t>
                      </w:r>
                      <w:r>
                        <w:rPr>
                          <w:color w:val="374050"/>
                        </w:rPr>
                        <w:t>the</w:t>
                      </w:r>
                      <w:r>
                        <w:rPr>
                          <w:color w:val="374050"/>
                          <w:spacing w:val="6"/>
                        </w:rPr>
                        <w:t> </w:t>
                      </w:r>
                      <w:r>
                        <w:rPr>
                          <w:color w:val="374050"/>
                        </w:rPr>
                        <w:t>company;</w:t>
                      </w:r>
                      <w:r>
                        <w:rPr>
                          <w:color w:val="374050"/>
                          <w:spacing w:val="6"/>
                        </w:rPr>
                        <w:t> </w:t>
                      </w:r>
                      <w:r>
                        <w:rPr>
                          <w:color w:val="374050"/>
                          <w:spacing w:val="-5"/>
                        </w:rPr>
                        <w:t>and</w:t>
                      </w:r>
                    </w:p>
                    <w:p>
                      <w:pPr>
                        <w:pStyle w:val="BodyText"/>
                        <w:spacing w:before="204"/>
                      </w:pPr>
                      <w:r>
                        <w:rPr>
                          <w:color w:val="374050"/>
                        </w:rPr>
                        <w:t>what</w:t>
                      </w:r>
                      <w:r>
                        <w:rPr>
                          <w:color w:val="374050"/>
                          <w:spacing w:val="5"/>
                        </w:rPr>
                        <w:t> </w:t>
                      </w:r>
                      <w:r>
                        <w:rPr>
                          <w:color w:val="374050"/>
                        </w:rPr>
                        <w:t>you</w:t>
                      </w:r>
                      <w:r>
                        <w:rPr>
                          <w:color w:val="374050"/>
                          <w:spacing w:val="5"/>
                        </w:rPr>
                        <w:t> </w:t>
                      </w:r>
                      <w:r>
                        <w:rPr>
                          <w:color w:val="374050"/>
                        </w:rPr>
                        <w:t>need</w:t>
                      </w:r>
                      <w:r>
                        <w:rPr>
                          <w:color w:val="374050"/>
                          <w:spacing w:val="5"/>
                        </w:rPr>
                        <w:t> </w:t>
                      </w:r>
                      <w:r>
                        <w:rPr>
                          <w:color w:val="374050"/>
                        </w:rPr>
                        <w:t>to</w:t>
                      </w:r>
                      <w:r>
                        <w:rPr>
                          <w:color w:val="374050"/>
                          <w:spacing w:val="5"/>
                        </w:rPr>
                        <w:t> </w:t>
                      </w:r>
                      <w:r>
                        <w:rPr>
                          <w:color w:val="374050"/>
                        </w:rPr>
                        <w:t>make</w:t>
                      </w:r>
                      <w:r>
                        <w:rPr>
                          <w:color w:val="374050"/>
                          <w:spacing w:val="5"/>
                        </w:rPr>
                        <w:t> </w:t>
                      </w:r>
                      <w:r>
                        <w:rPr>
                          <w:color w:val="374050"/>
                        </w:rPr>
                        <w:t>this</w:t>
                      </w:r>
                      <w:r>
                        <w:rPr>
                          <w:color w:val="374050"/>
                          <w:spacing w:val="5"/>
                        </w:rPr>
                        <w:t> </w:t>
                      </w:r>
                      <w:r>
                        <w:rPr>
                          <w:color w:val="374050"/>
                          <w:spacing w:val="-2"/>
                        </w:rPr>
                        <w:t>happen.</w:t>
                      </w:r>
                    </w:p>
                  </w:txbxContent>
                </v:textbox>
                <w10:wrap type="none"/>
              </v:shape>
            </w:pict>
          </mc:Fallback>
        </mc:AlternateContent>
      </w:r>
      <w:r>
        <w:rPr/>
        <mc:AlternateContent>
          <mc:Choice Requires="wps">
            <w:drawing>
              <wp:anchor distT="0" distB="0" distL="0" distR="0" allowOverlap="1" layoutInCell="1" locked="0" behindDoc="1" simplePos="0" relativeHeight="487256576">
                <wp:simplePos x="0" y="0"/>
                <wp:positionH relativeFrom="page">
                  <wp:posOffset>669611</wp:posOffset>
                </wp:positionH>
                <wp:positionV relativeFrom="page">
                  <wp:posOffset>7179984</wp:posOffset>
                </wp:positionV>
                <wp:extent cx="6139815" cy="63881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6139815" cy="638810"/>
                        </a:xfrm>
                        <a:prstGeom prst="rect">
                          <a:avLst/>
                        </a:prstGeom>
                      </wps:spPr>
                      <wps:txbx>
                        <w:txbxContent>
                          <w:p>
                            <w:pPr>
                              <w:pStyle w:val="BodyText"/>
                              <w:spacing w:line="319" w:lineRule="auto"/>
                            </w:pPr>
                            <w:r>
                              <w:rPr>
                                <w:color w:val="374050"/>
                              </w:rPr>
                              <w:t>To persuade someone that something is a good idea, they have to see what's in it for them, whether it’s feeling good for doing something nice for someone or getting some other </w:t>
                            </w:r>
                            <w:r>
                              <w:rPr>
                                <w:color w:val="374050"/>
                              </w:rPr>
                              <w:t>benefit.</w:t>
                            </w:r>
                          </w:p>
                          <w:p>
                            <w:pPr>
                              <w:pStyle w:val="BodyText"/>
                              <w:spacing w:before="0"/>
                            </w:pPr>
                            <w:r>
                              <w:rPr>
                                <w:color w:val="374050"/>
                              </w:rPr>
                              <w:t>Make</w:t>
                            </w:r>
                            <w:r>
                              <w:rPr>
                                <w:color w:val="374050"/>
                                <w:spacing w:val="5"/>
                              </w:rPr>
                              <w:t> </w:t>
                            </w:r>
                            <w:r>
                              <w:rPr>
                                <w:color w:val="374050"/>
                              </w:rPr>
                              <w:t>the</w:t>
                            </w:r>
                            <w:r>
                              <w:rPr>
                                <w:color w:val="374050"/>
                                <w:spacing w:val="6"/>
                              </w:rPr>
                              <w:t> </w:t>
                            </w:r>
                            <w:r>
                              <w:rPr>
                                <w:color w:val="374050"/>
                              </w:rPr>
                              <w:t>customer</w:t>
                            </w:r>
                            <w:r>
                              <w:rPr>
                                <w:color w:val="374050"/>
                                <w:spacing w:val="6"/>
                              </w:rPr>
                              <w:t> </w:t>
                            </w:r>
                            <w:r>
                              <w:rPr>
                                <w:color w:val="374050"/>
                              </w:rPr>
                              <w:t>the</w:t>
                            </w:r>
                            <w:r>
                              <w:rPr>
                                <w:color w:val="374050"/>
                                <w:spacing w:val="6"/>
                              </w:rPr>
                              <w:t> </w:t>
                            </w:r>
                            <w:r>
                              <w:rPr>
                                <w:color w:val="374050"/>
                              </w:rPr>
                              <w:t>centre</w:t>
                            </w:r>
                            <w:r>
                              <w:rPr>
                                <w:color w:val="374050"/>
                                <w:spacing w:val="6"/>
                              </w:rPr>
                              <w:t> </w:t>
                            </w:r>
                            <w:r>
                              <w:rPr>
                                <w:color w:val="374050"/>
                              </w:rPr>
                              <w:t>of</w:t>
                            </w:r>
                            <w:r>
                              <w:rPr>
                                <w:color w:val="374050"/>
                                <w:spacing w:val="6"/>
                              </w:rPr>
                              <w:t> </w:t>
                            </w:r>
                            <w:r>
                              <w:rPr>
                                <w:color w:val="374050"/>
                              </w:rPr>
                              <w:t>your</w:t>
                            </w:r>
                            <w:r>
                              <w:rPr>
                                <w:color w:val="374050"/>
                                <w:spacing w:val="6"/>
                              </w:rPr>
                              <w:t> </w:t>
                            </w:r>
                            <w:r>
                              <w:rPr>
                                <w:color w:val="374050"/>
                                <w:spacing w:val="-2"/>
                              </w:rPr>
                              <w:t>pitch!</w:t>
                            </w:r>
                          </w:p>
                        </w:txbxContent>
                      </wps:txbx>
                      <wps:bodyPr wrap="square" lIns="0" tIns="0" rIns="0" bIns="0" rtlCol="0">
                        <a:noAutofit/>
                      </wps:bodyPr>
                    </wps:wsp>
                  </a:graphicData>
                </a:graphic>
              </wp:anchor>
            </w:drawing>
          </mc:Choice>
          <mc:Fallback>
            <w:pict>
              <v:shape style="position:absolute;margin-left:52.725327pt;margin-top:565.353088pt;width:483.45pt;height:50.3pt;mso-position-horizontal-relative:page;mso-position-vertical-relative:page;z-index:-16059904" type="#_x0000_t202" id="docshape132" filled="false" stroked="false">
                <v:textbox inset="0,0,0,0">
                  <w:txbxContent>
                    <w:p>
                      <w:pPr>
                        <w:pStyle w:val="BodyText"/>
                        <w:spacing w:line="319" w:lineRule="auto"/>
                      </w:pPr>
                      <w:r>
                        <w:rPr>
                          <w:color w:val="374050"/>
                        </w:rPr>
                        <w:t>To persuade someone that something is a good idea, they have to see what's in it for them, whether it’s feeling good for doing something nice for someone or getting some other </w:t>
                      </w:r>
                      <w:r>
                        <w:rPr>
                          <w:color w:val="374050"/>
                        </w:rPr>
                        <w:t>benefit.</w:t>
                      </w:r>
                    </w:p>
                    <w:p>
                      <w:pPr>
                        <w:pStyle w:val="BodyText"/>
                        <w:spacing w:before="0"/>
                      </w:pPr>
                      <w:r>
                        <w:rPr>
                          <w:color w:val="374050"/>
                        </w:rPr>
                        <w:t>Make</w:t>
                      </w:r>
                      <w:r>
                        <w:rPr>
                          <w:color w:val="374050"/>
                          <w:spacing w:val="5"/>
                        </w:rPr>
                        <w:t> </w:t>
                      </w:r>
                      <w:r>
                        <w:rPr>
                          <w:color w:val="374050"/>
                        </w:rPr>
                        <w:t>the</w:t>
                      </w:r>
                      <w:r>
                        <w:rPr>
                          <w:color w:val="374050"/>
                          <w:spacing w:val="6"/>
                        </w:rPr>
                        <w:t> </w:t>
                      </w:r>
                      <w:r>
                        <w:rPr>
                          <w:color w:val="374050"/>
                        </w:rPr>
                        <w:t>customer</w:t>
                      </w:r>
                      <w:r>
                        <w:rPr>
                          <w:color w:val="374050"/>
                          <w:spacing w:val="6"/>
                        </w:rPr>
                        <w:t> </w:t>
                      </w:r>
                      <w:r>
                        <w:rPr>
                          <w:color w:val="374050"/>
                        </w:rPr>
                        <w:t>the</w:t>
                      </w:r>
                      <w:r>
                        <w:rPr>
                          <w:color w:val="374050"/>
                          <w:spacing w:val="6"/>
                        </w:rPr>
                        <w:t> </w:t>
                      </w:r>
                      <w:r>
                        <w:rPr>
                          <w:color w:val="374050"/>
                        </w:rPr>
                        <w:t>centre</w:t>
                      </w:r>
                      <w:r>
                        <w:rPr>
                          <w:color w:val="374050"/>
                          <w:spacing w:val="6"/>
                        </w:rPr>
                        <w:t> </w:t>
                      </w:r>
                      <w:r>
                        <w:rPr>
                          <w:color w:val="374050"/>
                        </w:rPr>
                        <w:t>of</w:t>
                      </w:r>
                      <w:r>
                        <w:rPr>
                          <w:color w:val="374050"/>
                          <w:spacing w:val="6"/>
                        </w:rPr>
                        <w:t> </w:t>
                      </w:r>
                      <w:r>
                        <w:rPr>
                          <w:color w:val="374050"/>
                        </w:rPr>
                        <w:t>your</w:t>
                      </w:r>
                      <w:r>
                        <w:rPr>
                          <w:color w:val="374050"/>
                          <w:spacing w:val="6"/>
                        </w:rPr>
                        <w:t> </w:t>
                      </w:r>
                      <w:r>
                        <w:rPr>
                          <w:color w:val="374050"/>
                          <w:spacing w:val="-2"/>
                        </w:rPr>
                        <w:t>pitch!</w:t>
                      </w:r>
                    </w:p>
                  </w:txbxContent>
                </v:textbox>
                <w10:wrap type="none"/>
              </v:shape>
            </w:pict>
          </mc:Fallback>
        </mc:AlternateContent>
      </w:r>
      <w:r>
        <w:rPr/>
        <mc:AlternateContent>
          <mc:Choice Requires="wps">
            <w:drawing>
              <wp:anchor distT="0" distB="0" distL="0" distR="0" allowOverlap="1" layoutInCell="1" locked="0" behindDoc="1" simplePos="0" relativeHeight="487257088">
                <wp:simplePos x="0" y="0"/>
                <wp:positionH relativeFrom="page">
                  <wp:posOffset>669611</wp:posOffset>
                </wp:positionH>
                <wp:positionV relativeFrom="page">
                  <wp:posOffset>8036225</wp:posOffset>
                </wp:positionV>
                <wp:extent cx="6082030" cy="63881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6082030" cy="638810"/>
                        </a:xfrm>
                        <a:prstGeom prst="rect">
                          <a:avLst/>
                        </a:prstGeom>
                      </wps:spPr>
                      <wps:txbx>
                        <w:txbxContent>
                          <w:p>
                            <w:pPr>
                              <w:pStyle w:val="BodyText"/>
                              <w:spacing w:line="319" w:lineRule="auto"/>
                            </w:pPr>
                            <w:r>
                              <w:rPr>
                                <w:color w:val="374050"/>
                              </w:rPr>
                              <w:t>Explain that many people find it difficult to stand in front of an audience and speak. Even </w:t>
                            </w:r>
                            <w:r>
                              <w:rPr>
                                <w:color w:val="374050"/>
                              </w:rPr>
                              <w:t>the most practised speaker can feel intimidated and nervous in front of an audience. The good</w:t>
                            </w:r>
                          </w:p>
                          <w:p>
                            <w:pPr>
                              <w:pStyle w:val="BodyText"/>
                              <w:spacing w:before="0"/>
                            </w:pPr>
                            <w:r>
                              <w:rPr>
                                <w:color w:val="374050"/>
                              </w:rPr>
                              <w:t>news</w:t>
                            </w:r>
                            <w:r>
                              <w:rPr>
                                <w:color w:val="374050"/>
                                <w:spacing w:val="6"/>
                              </w:rPr>
                              <w:t> </w:t>
                            </w:r>
                            <w:r>
                              <w:rPr>
                                <w:color w:val="374050"/>
                              </w:rPr>
                              <w:t>is</w:t>
                            </w:r>
                            <w:r>
                              <w:rPr>
                                <w:color w:val="374050"/>
                                <w:spacing w:val="6"/>
                              </w:rPr>
                              <w:t> </w:t>
                            </w:r>
                            <w:r>
                              <w:rPr>
                                <w:color w:val="374050"/>
                              </w:rPr>
                              <w:t>that</w:t>
                            </w:r>
                            <w:r>
                              <w:rPr>
                                <w:color w:val="374050"/>
                                <w:spacing w:val="6"/>
                              </w:rPr>
                              <w:t> </w:t>
                            </w:r>
                            <w:r>
                              <w:rPr>
                                <w:color w:val="374050"/>
                              </w:rPr>
                              <w:t>public</w:t>
                            </w:r>
                            <w:r>
                              <w:rPr>
                                <w:color w:val="374050"/>
                                <w:spacing w:val="6"/>
                              </w:rPr>
                              <w:t> </w:t>
                            </w:r>
                            <w:r>
                              <w:rPr>
                                <w:color w:val="374050"/>
                              </w:rPr>
                              <w:t>speaking</w:t>
                            </w:r>
                            <w:r>
                              <w:rPr>
                                <w:color w:val="374050"/>
                                <w:spacing w:val="6"/>
                              </w:rPr>
                              <w:t> </w:t>
                            </w:r>
                            <w:r>
                              <w:rPr>
                                <w:color w:val="374050"/>
                              </w:rPr>
                              <w:t>and</w:t>
                            </w:r>
                            <w:r>
                              <w:rPr>
                                <w:color w:val="374050"/>
                                <w:spacing w:val="7"/>
                              </w:rPr>
                              <w:t> </w:t>
                            </w:r>
                            <w:r>
                              <w:rPr>
                                <w:color w:val="374050"/>
                              </w:rPr>
                              <w:t>persuasion</w:t>
                            </w:r>
                            <w:r>
                              <w:rPr>
                                <w:color w:val="374050"/>
                                <w:spacing w:val="6"/>
                              </w:rPr>
                              <w:t> </w:t>
                            </w:r>
                            <w:r>
                              <w:rPr>
                                <w:color w:val="374050"/>
                              </w:rPr>
                              <w:t>are</w:t>
                            </w:r>
                            <w:r>
                              <w:rPr>
                                <w:color w:val="374050"/>
                                <w:spacing w:val="6"/>
                              </w:rPr>
                              <w:t> </w:t>
                            </w:r>
                            <w:r>
                              <w:rPr>
                                <w:color w:val="374050"/>
                              </w:rPr>
                              <w:t>skills</w:t>
                            </w:r>
                            <w:r>
                              <w:rPr>
                                <w:color w:val="374050"/>
                                <w:spacing w:val="6"/>
                              </w:rPr>
                              <w:t> </w:t>
                            </w:r>
                            <w:r>
                              <w:rPr>
                                <w:color w:val="374050"/>
                              </w:rPr>
                              <w:t>that</w:t>
                            </w:r>
                            <w:r>
                              <w:rPr>
                                <w:color w:val="374050"/>
                                <w:spacing w:val="6"/>
                              </w:rPr>
                              <w:t> </w:t>
                            </w:r>
                            <w:r>
                              <w:rPr>
                                <w:color w:val="374050"/>
                              </w:rPr>
                              <w:t>can</w:t>
                            </w:r>
                            <w:r>
                              <w:rPr>
                                <w:color w:val="374050"/>
                                <w:spacing w:val="7"/>
                              </w:rPr>
                              <w:t> </w:t>
                            </w:r>
                            <w:r>
                              <w:rPr>
                                <w:color w:val="374050"/>
                              </w:rPr>
                              <w:t>be</w:t>
                            </w:r>
                            <w:r>
                              <w:rPr>
                                <w:color w:val="374050"/>
                                <w:spacing w:val="6"/>
                              </w:rPr>
                              <w:t> </w:t>
                            </w:r>
                            <w:r>
                              <w:rPr>
                                <w:color w:val="374050"/>
                              </w:rPr>
                              <w:t>practised</w:t>
                            </w:r>
                            <w:r>
                              <w:rPr>
                                <w:color w:val="374050"/>
                                <w:spacing w:val="6"/>
                              </w:rPr>
                              <w:t> </w:t>
                            </w:r>
                            <w:r>
                              <w:rPr>
                                <w:color w:val="374050"/>
                              </w:rPr>
                              <w:t>and</w:t>
                            </w:r>
                            <w:r>
                              <w:rPr>
                                <w:color w:val="374050"/>
                                <w:spacing w:val="6"/>
                              </w:rPr>
                              <w:t> </w:t>
                            </w:r>
                            <w:r>
                              <w:rPr>
                                <w:color w:val="374050"/>
                                <w:spacing w:val="-2"/>
                              </w:rPr>
                              <w:t>improved.</w:t>
                            </w:r>
                          </w:p>
                        </w:txbxContent>
                      </wps:txbx>
                      <wps:bodyPr wrap="square" lIns="0" tIns="0" rIns="0" bIns="0" rtlCol="0">
                        <a:noAutofit/>
                      </wps:bodyPr>
                    </wps:wsp>
                  </a:graphicData>
                </a:graphic>
              </wp:anchor>
            </w:drawing>
          </mc:Choice>
          <mc:Fallback>
            <w:pict>
              <v:shape style="position:absolute;margin-left:52.725327pt;margin-top:632.773682pt;width:478.9pt;height:50.3pt;mso-position-horizontal-relative:page;mso-position-vertical-relative:page;z-index:-16059392" type="#_x0000_t202" id="docshape133" filled="false" stroked="false">
                <v:textbox inset="0,0,0,0">
                  <w:txbxContent>
                    <w:p>
                      <w:pPr>
                        <w:pStyle w:val="BodyText"/>
                        <w:spacing w:line="319" w:lineRule="auto"/>
                      </w:pPr>
                      <w:r>
                        <w:rPr>
                          <w:color w:val="374050"/>
                        </w:rPr>
                        <w:t>Explain that many people find it difficult to stand in front of an audience and speak. Even </w:t>
                      </w:r>
                      <w:r>
                        <w:rPr>
                          <w:color w:val="374050"/>
                        </w:rPr>
                        <w:t>the most practised speaker can feel intimidated and nervous in front of an audience. The good</w:t>
                      </w:r>
                    </w:p>
                    <w:p>
                      <w:pPr>
                        <w:pStyle w:val="BodyText"/>
                        <w:spacing w:before="0"/>
                      </w:pPr>
                      <w:r>
                        <w:rPr>
                          <w:color w:val="374050"/>
                        </w:rPr>
                        <w:t>news</w:t>
                      </w:r>
                      <w:r>
                        <w:rPr>
                          <w:color w:val="374050"/>
                          <w:spacing w:val="6"/>
                        </w:rPr>
                        <w:t> </w:t>
                      </w:r>
                      <w:r>
                        <w:rPr>
                          <w:color w:val="374050"/>
                        </w:rPr>
                        <w:t>is</w:t>
                      </w:r>
                      <w:r>
                        <w:rPr>
                          <w:color w:val="374050"/>
                          <w:spacing w:val="6"/>
                        </w:rPr>
                        <w:t> </w:t>
                      </w:r>
                      <w:r>
                        <w:rPr>
                          <w:color w:val="374050"/>
                        </w:rPr>
                        <w:t>that</w:t>
                      </w:r>
                      <w:r>
                        <w:rPr>
                          <w:color w:val="374050"/>
                          <w:spacing w:val="6"/>
                        </w:rPr>
                        <w:t> </w:t>
                      </w:r>
                      <w:r>
                        <w:rPr>
                          <w:color w:val="374050"/>
                        </w:rPr>
                        <w:t>public</w:t>
                      </w:r>
                      <w:r>
                        <w:rPr>
                          <w:color w:val="374050"/>
                          <w:spacing w:val="6"/>
                        </w:rPr>
                        <w:t> </w:t>
                      </w:r>
                      <w:r>
                        <w:rPr>
                          <w:color w:val="374050"/>
                        </w:rPr>
                        <w:t>speaking</w:t>
                      </w:r>
                      <w:r>
                        <w:rPr>
                          <w:color w:val="374050"/>
                          <w:spacing w:val="6"/>
                        </w:rPr>
                        <w:t> </w:t>
                      </w:r>
                      <w:r>
                        <w:rPr>
                          <w:color w:val="374050"/>
                        </w:rPr>
                        <w:t>and</w:t>
                      </w:r>
                      <w:r>
                        <w:rPr>
                          <w:color w:val="374050"/>
                          <w:spacing w:val="7"/>
                        </w:rPr>
                        <w:t> </w:t>
                      </w:r>
                      <w:r>
                        <w:rPr>
                          <w:color w:val="374050"/>
                        </w:rPr>
                        <w:t>persuasion</w:t>
                      </w:r>
                      <w:r>
                        <w:rPr>
                          <w:color w:val="374050"/>
                          <w:spacing w:val="6"/>
                        </w:rPr>
                        <w:t> </w:t>
                      </w:r>
                      <w:r>
                        <w:rPr>
                          <w:color w:val="374050"/>
                        </w:rPr>
                        <w:t>are</w:t>
                      </w:r>
                      <w:r>
                        <w:rPr>
                          <w:color w:val="374050"/>
                          <w:spacing w:val="6"/>
                        </w:rPr>
                        <w:t> </w:t>
                      </w:r>
                      <w:r>
                        <w:rPr>
                          <w:color w:val="374050"/>
                        </w:rPr>
                        <w:t>skills</w:t>
                      </w:r>
                      <w:r>
                        <w:rPr>
                          <w:color w:val="374050"/>
                          <w:spacing w:val="6"/>
                        </w:rPr>
                        <w:t> </w:t>
                      </w:r>
                      <w:r>
                        <w:rPr>
                          <w:color w:val="374050"/>
                        </w:rPr>
                        <w:t>that</w:t>
                      </w:r>
                      <w:r>
                        <w:rPr>
                          <w:color w:val="374050"/>
                          <w:spacing w:val="6"/>
                        </w:rPr>
                        <w:t> </w:t>
                      </w:r>
                      <w:r>
                        <w:rPr>
                          <w:color w:val="374050"/>
                        </w:rPr>
                        <w:t>can</w:t>
                      </w:r>
                      <w:r>
                        <w:rPr>
                          <w:color w:val="374050"/>
                          <w:spacing w:val="7"/>
                        </w:rPr>
                        <w:t> </w:t>
                      </w:r>
                      <w:r>
                        <w:rPr>
                          <w:color w:val="374050"/>
                        </w:rPr>
                        <w:t>be</w:t>
                      </w:r>
                      <w:r>
                        <w:rPr>
                          <w:color w:val="374050"/>
                          <w:spacing w:val="6"/>
                        </w:rPr>
                        <w:t> </w:t>
                      </w:r>
                      <w:r>
                        <w:rPr>
                          <w:color w:val="374050"/>
                        </w:rPr>
                        <w:t>practised</w:t>
                      </w:r>
                      <w:r>
                        <w:rPr>
                          <w:color w:val="374050"/>
                          <w:spacing w:val="6"/>
                        </w:rPr>
                        <w:t> </w:t>
                      </w:r>
                      <w:r>
                        <w:rPr>
                          <w:color w:val="374050"/>
                        </w:rPr>
                        <w:t>and</w:t>
                      </w:r>
                      <w:r>
                        <w:rPr>
                          <w:color w:val="374050"/>
                          <w:spacing w:val="6"/>
                        </w:rPr>
                        <w:t> </w:t>
                      </w:r>
                      <w:r>
                        <w:rPr>
                          <w:color w:val="374050"/>
                          <w:spacing w:val="-2"/>
                        </w:rPr>
                        <w:t>improved.</w:t>
                      </w:r>
                    </w:p>
                  </w:txbxContent>
                </v:textbox>
                <w10:wrap type="none"/>
              </v:shape>
            </w:pict>
          </mc:Fallback>
        </mc:AlternateContent>
      </w:r>
      <w:r>
        <w:rPr/>
        <mc:AlternateContent>
          <mc:Choice Requires="wps">
            <w:drawing>
              <wp:anchor distT="0" distB="0" distL="0" distR="0" allowOverlap="1" layoutInCell="1" locked="0" behindDoc="1" simplePos="0" relativeHeight="487257600">
                <wp:simplePos x="0" y="0"/>
                <wp:positionH relativeFrom="page">
                  <wp:posOffset>669611</wp:posOffset>
                </wp:positionH>
                <wp:positionV relativeFrom="page">
                  <wp:posOffset>9285123</wp:posOffset>
                </wp:positionV>
                <wp:extent cx="6051550" cy="739140"/>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6051550"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Independently students conduct some research into what some brands are already doing </w:t>
                            </w:r>
                            <w:r>
                              <w:rPr>
                                <w:color w:val="374050"/>
                              </w:rPr>
                              <w:t>to address this issue.</w:t>
                            </w:r>
                          </w:p>
                        </w:txbxContent>
                      </wps:txbx>
                      <wps:bodyPr wrap="square" lIns="0" tIns="0" rIns="0" bIns="0" rtlCol="0">
                        <a:noAutofit/>
                      </wps:bodyPr>
                    </wps:wsp>
                  </a:graphicData>
                </a:graphic>
              </wp:anchor>
            </w:drawing>
          </mc:Choice>
          <mc:Fallback>
            <w:pict>
              <v:shape style="position:absolute;margin-left:52.725327pt;margin-top:731.112061pt;width:476.5pt;height:58.2pt;mso-position-horizontal-relative:page;mso-position-vertical-relative:page;z-index:-16058880" type="#_x0000_t202" id="docshape13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Independently students conduct some research into what some brands are already doing </w:t>
                      </w:r>
                      <w:r>
                        <w:rPr>
                          <w:color w:val="374050"/>
                        </w:rPr>
                        <w:t>to address this issue.</w:t>
                      </w:r>
                    </w:p>
                  </w:txbxContent>
                </v:textbox>
                <w10:wrap type="none"/>
              </v:shape>
            </w:pict>
          </mc:Fallback>
        </mc:AlternateContent>
      </w:r>
      <w:r>
        <w:rPr/>
        <mc:AlternateContent>
          <mc:Choice Requires="wps">
            <w:drawing>
              <wp:anchor distT="0" distB="0" distL="0" distR="0" allowOverlap="1" layoutInCell="1" locked="0" behindDoc="1" simplePos="0" relativeHeight="487258112">
                <wp:simplePos x="0" y="0"/>
                <wp:positionH relativeFrom="page">
                  <wp:posOffset>682311</wp:posOffset>
                </wp:positionH>
                <wp:positionV relativeFrom="page">
                  <wp:posOffset>2059740</wp:posOffset>
                </wp:positionV>
                <wp:extent cx="6207760" cy="1358900"/>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6207760" cy="1358900"/>
                        </a:xfrm>
                        <a:prstGeom prst="rect">
                          <a:avLst/>
                        </a:prstGeom>
                      </wps:spPr>
                      <wps:txbx>
                        <w:txbxContent>
                          <w:p>
                            <w:pPr>
                              <w:pStyle w:val="BodyText"/>
                              <w:spacing w:before="120"/>
                              <w:ind w:left="0"/>
                              <w:rPr>
                                <w:rFonts w:ascii="Times New Roman"/>
                              </w:rPr>
                            </w:pPr>
                          </w:p>
                          <w:p>
                            <w:pPr>
                              <w:pStyle w:val="BodyText"/>
                              <w:spacing w:line="319" w:lineRule="auto" w:before="0"/>
                              <w:ind w:left="146" w:right="175"/>
                            </w:pPr>
                            <w:r>
                              <w:rPr>
                                <w:b/>
                                <w:color w:val="111726"/>
                              </w:rPr>
                              <w:t>Important: </w:t>
                            </w:r>
                            <w:r>
                              <w:rPr>
                                <w:color w:val="FFFFFF"/>
                              </w:rPr>
                              <w:t>Keep in mind that changing materials is not enough. It is also important to know what systems are in place to collect these materials. It is pointless to change to wooden cutlery, for instance, if you do not have a bin locally that can accept compostable </w:t>
                            </w:r>
                            <w:r>
                              <w:rPr>
                                <w:color w:val="FFFFFF"/>
                              </w:rPr>
                              <w:t>packaging and recycle it appropriately.</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53.725327pt;margin-top:162.18428pt;width:488.8pt;height:107pt;mso-position-horizontal-relative:page;mso-position-vertical-relative:page;z-index:-16058368" type="#_x0000_t202" id="docshape135" filled="false" stroked="false">
                <v:textbox inset="0,0,0,0">
                  <w:txbxContent>
                    <w:p>
                      <w:pPr>
                        <w:pStyle w:val="BodyText"/>
                        <w:spacing w:before="120"/>
                        <w:ind w:left="0"/>
                        <w:rPr>
                          <w:rFonts w:ascii="Times New Roman"/>
                        </w:rPr>
                      </w:pPr>
                    </w:p>
                    <w:p>
                      <w:pPr>
                        <w:pStyle w:val="BodyText"/>
                        <w:spacing w:line="319" w:lineRule="auto" w:before="0"/>
                        <w:ind w:left="146" w:right="175"/>
                      </w:pPr>
                      <w:r>
                        <w:rPr>
                          <w:b/>
                          <w:color w:val="111726"/>
                        </w:rPr>
                        <w:t>Important: </w:t>
                      </w:r>
                      <w:r>
                        <w:rPr>
                          <w:color w:val="FFFFFF"/>
                        </w:rPr>
                        <w:t>Keep in mind that changing materials is not enough. It is also important to know what systems are in place to collect these materials. It is pointless to change to wooden cutlery, for instance, if you do not have a bin locally that can accept compostable </w:t>
                      </w:r>
                      <w:r>
                        <w:rPr>
                          <w:color w:val="FFFFFF"/>
                        </w:rPr>
                        <w:t>packaging and recycle it appropriately.</w:t>
                      </w:r>
                    </w:p>
                    <w:p>
                      <w:pPr>
                        <w:pStyle w:val="BodyText"/>
                        <w:spacing w:before="4"/>
                        <w:ind w:left="40"/>
                        <w:rPr>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58624">
                <wp:simplePos x="0" y="0"/>
                <wp:positionH relativeFrom="page">
                  <wp:posOffset>533400</wp:posOffset>
                </wp:positionH>
                <wp:positionV relativeFrom="page">
                  <wp:posOffset>7569471</wp:posOffset>
                </wp:positionV>
                <wp:extent cx="74930" cy="353695"/>
                <wp:effectExtent l="0" t="0" r="0" b="0"/>
                <wp:wrapNone/>
                <wp:docPr id="141" name="Graphic 141"/>
                <wp:cNvGraphicFramePr>
                  <a:graphicFrameLocks/>
                </wp:cNvGraphicFramePr>
                <a:graphic>
                  <a:graphicData uri="http://schemas.microsoft.com/office/word/2010/wordprocessingShape">
                    <wps:wsp>
                      <wps:cNvPr id="141" name="Graphic 141"/>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84"/>
                              </a:lnTo>
                              <a:lnTo>
                                <a:pt x="27542" y="945"/>
                              </a:lnTo>
                              <a:lnTo>
                                <a:pt x="32291" y="0"/>
                              </a:lnTo>
                              <a:lnTo>
                                <a:pt x="42164" y="0"/>
                              </a:lnTo>
                              <a:lnTo>
                                <a:pt x="73511" y="27530"/>
                              </a:lnTo>
                              <a:lnTo>
                                <a:pt x="74455" y="32284"/>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96.021362pt;width:5.9pt;height:27.85pt;mso-position-horizontal-relative:page;mso-position-vertical-relative:page;z-index:-16057856" id="docshape136" coordorigin="840,11920" coordsize="118,557" path="m906,12477l891,12477,883,12476,840,12427,840,12419,840,11971,883,11922,891,11920,906,11920,956,11964,957,11971,957,12427,914,12476,906,1247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59136">
                <wp:simplePos x="0" y="0"/>
                <wp:positionH relativeFrom="page">
                  <wp:posOffset>669611</wp:posOffset>
                </wp:positionH>
                <wp:positionV relativeFrom="page">
                  <wp:posOffset>534806</wp:posOffset>
                </wp:positionV>
                <wp:extent cx="1233805" cy="191770"/>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1233805" cy="191770"/>
                        </a:xfrm>
                        <a:prstGeom prst="rect">
                          <a:avLst/>
                        </a:prstGeom>
                      </wps:spPr>
                      <wps:txbx>
                        <w:txbxContent>
                          <w:p>
                            <w:pPr>
                              <w:pStyle w:val="BodyText"/>
                            </w:pPr>
                            <w:r>
                              <w:rPr>
                                <w:color w:val="374050"/>
                              </w:rPr>
                              <w:t>Examples</w:t>
                            </w:r>
                            <w:r>
                              <w:rPr>
                                <w:color w:val="374050"/>
                                <w:spacing w:val="11"/>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42.110771pt;width:97.15pt;height:15.1pt;mso-position-horizontal-relative:page;mso-position-vertical-relative:page;z-index:-16057344" type="#_x0000_t202" id="docshape137" filled="false" stroked="false">
                <v:textbox inset="0,0,0,0">
                  <w:txbxContent>
                    <w:p>
                      <w:pPr>
                        <w:pStyle w:val="BodyText"/>
                      </w:pPr>
                      <w:r>
                        <w:rPr>
                          <w:color w:val="374050"/>
                        </w:rPr>
                        <w:t>Examples</w:t>
                      </w:r>
                      <w:r>
                        <w:rPr>
                          <w:color w:val="374050"/>
                          <w:spacing w:val="11"/>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259648">
                <wp:simplePos x="0" y="0"/>
                <wp:positionH relativeFrom="page">
                  <wp:posOffset>788566</wp:posOffset>
                </wp:positionH>
                <wp:positionV relativeFrom="page">
                  <wp:posOffset>944313</wp:posOffset>
                </wp:positionV>
                <wp:extent cx="77470" cy="191770"/>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74.355408pt;width:6.1pt;height:15.1pt;mso-position-horizontal-relative:page;mso-position-vertical-relative:page;z-index:-16056832" type="#_x0000_t202" id="docshape138"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0160">
                <wp:simplePos x="0" y="0"/>
                <wp:positionH relativeFrom="page">
                  <wp:posOffset>915228</wp:posOffset>
                </wp:positionH>
                <wp:positionV relativeFrom="page">
                  <wp:posOffset>944313</wp:posOffset>
                </wp:positionV>
                <wp:extent cx="5874385" cy="2277110"/>
                <wp:effectExtent l="0" t="0" r="0" b="0"/>
                <wp:wrapNone/>
                <wp:docPr id="144" name="Textbox 144"/>
                <wp:cNvGraphicFramePr>
                  <a:graphicFrameLocks/>
                </wp:cNvGraphicFramePr>
                <a:graphic>
                  <a:graphicData uri="http://schemas.microsoft.com/office/word/2010/wordprocessingShape">
                    <wps:wsp>
                      <wps:cNvPr id="144" name="Textbox 144"/>
                      <wps:cNvSpPr txBox="1"/>
                      <wps:spPr>
                        <a:xfrm>
                          <a:off x="0" y="0"/>
                          <a:ext cx="5874385" cy="2277110"/>
                        </a:xfrm>
                        <a:prstGeom prst="rect">
                          <a:avLst/>
                        </a:prstGeom>
                      </wps:spPr>
                      <wps:txbx>
                        <w:txbxContent>
                          <w:p>
                            <w:pPr>
                              <w:pStyle w:val="BodyText"/>
                              <w:spacing w:line="319" w:lineRule="auto"/>
                              <w:ind w:right="19"/>
                            </w:pPr>
                            <w:r>
                              <w:rPr>
                                <w:color w:val="374050"/>
                              </w:rPr>
                              <w:t>Woolworths, Coles,</w:t>
                            </w:r>
                            <w:r>
                              <w:rPr>
                                <w:color w:val="374050"/>
                                <w:spacing w:val="-4"/>
                              </w:rPr>
                              <w:t> </w:t>
                            </w:r>
                            <w:r>
                              <w:rPr>
                                <w:color w:val="374050"/>
                              </w:rPr>
                              <w:t>Aldi and big food manufacturers have committed to making all </w:t>
                            </w:r>
                            <w:r>
                              <w:rPr>
                                <w:color w:val="374050"/>
                              </w:rPr>
                              <w:t>plastic packaging re-usable, recyclable or compostable by 2025.</w:t>
                            </w:r>
                          </w:p>
                          <w:p>
                            <w:pPr>
                              <w:pStyle w:val="BodyText"/>
                              <w:spacing w:line="319" w:lineRule="auto" w:before="118"/>
                              <w:ind w:right="182"/>
                            </w:pPr>
                            <w:r>
                              <w:rPr>
                                <w:color w:val="374050"/>
                              </w:rPr>
                              <w:t>With over 36,000 restaurants in 122 locations, McDonald’s has committed to doing something across the globe and has already announced it is ditching plastic straws </w:t>
                            </w:r>
                            <w:r>
                              <w:rPr>
                                <w:color w:val="374050"/>
                              </w:rPr>
                              <w:t>and single-use cutlery.</w:t>
                            </w:r>
                          </w:p>
                          <w:p>
                            <w:pPr>
                              <w:pStyle w:val="BodyText"/>
                              <w:spacing w:line="319" w:lineRule="auto" w:before="117"/>
                              <w:ind w:right="19"/>
                            </w:pPr>
                            <w:r>
                              <w:rPr>
                                <w:color w:val="374050"/>
                              </w:rPr>
                              <w:t>By 2025 the bottled-water company Evian has made the pledge to produce only </w:t>
                            </w:r>
                            <w:r>
                              <w:rPr>
                                <w:color w:val="374050"/>
                              </w:rPr>
                              <w:t>bottles that are 100 per cent recycled.</w:t>
                            </w:r>
                          </w:p>
                          <w:p>
                            <w:pPr>
                              <w:pStyle w:val="BodyText"/>
                              <w:spacing w:before="117"/>
                            </w:pPr>
                            <w:r>
                              <w:rPr>
                                <w:color w:val="374050"/>
                              </w:rPr>
                              <w:t>Nestlé</w:t>
                            </w:r>
                            <w:r>
                              <w:rPr>
                                <w:color w:val="374050"/>
                                <w:spacing w:val="5"/>
                              </w:rPr>
                              <w:t> </w:t>
                            </w:r>
                            <w:r>
                              <w:rPr>
                                <w:color w:val="374050"/>
                              </w:rPr>
                              <w:t>is</w:t>
                            </w:r>
                            <w:r>
                              <w:rPr>
                                <w:color w:val="374050"/>
                                <w:spacing w:val="6"/>
                              </w:rPr>
                              <w:t> </w:t>
                            </w:r>
                            <w:r>
                              <w:rPr>
                                <w:color w:val="374050"/>
                              </w:rPr>
                              <w:t>working</w:t>
                            </w:r>
                            <w:r>
                              <w:rPr>
                                <w:color w:val="374050"/>
                                <w:spacing w:val="6"/>
                              </w:rPr>
                              <w:t> </w:t>
                            </w:r>
                            <w:r>
                              <w:rPr>
                                <w:color w:val="374050"/>
                              </w:rPr>
                              <w:t>on</w:t>
                            </w:r>
                            <w:r>
                              <w:rPr>
                                <w:color w:val="374050"/>
                                <w:spacing w:val="5"/>
                              </w:rPr>
                              <w:t> </w:t>
                            </w:r>
                            <w:r>
                              <w:rPr>
                                <w:color w:val="374050"/>
                              </w:rPr>
                              <w:t>a</w:t>
                            </w:r>
                            <w:r>
                              <w:rPr>
                                <w:color w:val="374050"/>
                                <w:spacing w:val="6"/>
                              </w:rPr>
                              <w:t> </w:t>
                            </w:r>
                            <w:r>
                              <w:rPr>
                                <w:color w:val="374050"/>
                              </w:rPr>
                              <w:t>trial</w:t>
                            </w:r>
                            <w:r>
                              <w:rPr>
                                <w:color w:val="374050"/>
                                <w:spacing w:val="6"/>
                              </w:rPr>
                              <w:t> </w:t>
                            </w:r>
                            <w:r>
                              <w:rPr>
                                <w:color w:val="374050"/>
                              </w:rPr>
                              <w:t>to</w:t>
                            </w:r>
                            <w:r>
                              <w:rPr>
                                <w:color w:val="374050"/>
                                <w:spacing w:val="6"/>
                              </w:rPr>
                              <w:t> </w:t>
                            </w:r>
                            <w:r>
                              <w:rPr>
                                <w:color w:val="374050"/>
                              </w:rPr>
                              <w:t>collect</w:t>
                            </w:r>
                            <w:r>
                              <w:rPr>
                                <w:color w:val="374050"/>
                                <w:spacing w:val="5"/>
                              </w:rPr>
                              <w:t> </w:t>
                            </w:r>
                            <w:r>
                              <w:rPr>
                                <w:color w:val="374050"/>
                              </w:rPr>
                              <w:t>soft</w:t>
                            </w:r>
                            <w:r>
                              <w:rPr>
                                <w:color w:val="374050"/>
                                <w:spacing w:val="6"/>
                              </w:rPr>
                              <w:t> </w:t>
                            </w:r>
                            <w:r>
                              <w:rPr>
                                <w:color w:val="374050"/>
                              </w:rPr>
                              <w:t>plastics</w:t>
                            </w:r>
                            <w:r>
                              <w:rPr>
                                <w:color w:val="374050"/>
                                <w:spacing w:val="6"/>
                              </w:rPr>
                              <w:t> </w:t>
                            </w:r>
                            <w:r>
                              <w:rPr>
                                <w:color w:val="374050"/>
                              </w:rPr>
                              <w:t>from</w:t>
                            </w:r>
                            <w:r>
                              <w:rPr>
                                <w:color w:val="374050"/>
                                <w:spacing w:val="5"/>
                              </w:rPr>
                              <w:t> </w:t>
                            </w:r>
                            <w:r>
                              <w:rPr>
                                <w:color w:val="374050"/>
                              </w:rPr>
                              <w:t>people's</w:t>
                            </w:r>
                            <w:r>
                              <w:rPr>
                                <w:color w:val="374050"/>
                                <w:spacing w:val="6"/>
                              </w:rPr>
                              <w:t> </w:t>
                            </w:r>
                            <w:r>
                              <w:rPr>
                                <w:color w:val="374050"/>
                                <w:spacing w:val="-2"/>
                              </w:rPr>
                              <w:t>kerbside.</w:t>
                            </w:r>
                          </w:p>
                          <w:p>
                            <w:pPr>
                              <w:pStyle w:val="BodyText"/>
                              <w:spacing w:before="205"/>
                            </w:pPr>
                            <w:r>
                              <w:rPr>
                                <w:color w:val="374050"/>
                              </w:rPr>
                              <w:t>Clothing</w:t>
                            </w:r>
                            <w:r>
                              <w:rPr>
                                <w:color w:val="374050"/>
                                <w:spacing w:val="6"/>
                              </w:rPr>
                              <w:t> </w:t>
                            </w:r>
                            <w:r>
                              <w:rPr>
                                <w:color w:val="374050"/>
                              </w:rPr>
                              <w:t>brand</w:t>
                            </w:r>
                            <w:r>
                              <w:rPr>
                                <w:color w:val="374050"/>
                                <w:spacing w:val="2"/>
                              </w:rPr>
                              <w:t> </w:t>
                            </w:r>
                            <w:r>
                              <w:rPr>
                                <w:color w:val="374050"/>
                              </w:rPr>
                              <w:t>The</w:t>
                            </w:r>
                            <w:r>
                              <w:rPr>
                                <w:color w:val="374050"/>
                                <w:spacing w:val="6"/>
                              </w:rPr>
                              <w:t> </w:t>
                            </w:r>
                            <w:r>
                              <w:rPr>
                                <w:color w:val="374050"/>
                              </w:rPr>
                              <w:t>Iconic</w:t>
                            </w:r>
                            <w:r>
                              <w:rPr>
                                <w:color w:val="374050"/>
                                <w:spacing w:val="6"/>
                              </w:rPr>
                              <w:t> </w:t>
                            </w:r>
                            <w:r>
                              <w:rPr>
                                <w:color w:val="374050"/>
                              </w:rPr>
                              <w:t>is</w:t>
                            </w:r>
                            <w:r>
                              <w:rPr>
                                <w:color w:val="374050"/>
                                <w:spacing w:val="7"/>
                              </w:rPr>
                              <w:t> </w:t>
                            </w:r>
                            <w:r>
                              <w:rPr>
                                <w:color w:val="374050"/>
                              </w:rPr>
                              <w:t>using</w:t>
                            </w:r>
                            <w:r>
                              <w:rPr>
                                <w:color w:val="374050"/>
                                <w:spacing w:val="6"/>
                              </w:rPr>
                              <w:t> </w:t>
                            </w:r>
                            <w:r>
                              <w:rPr>
                                <w:color w:val="374050"/>
                              </w:rPr>
                              <w:t>100</w:t>
                            </w:r>
                            <w:r>
                              <w:rPr>
                                <w:color w:val="374050"/>
                                <w:spacing w:val="6"/>
                              </w:rPr>
                              <w:t> </w:t>
                            </w:r>
                            <w:r>
                              <w:rPr>
                                <w:color w:val="374050"/>
                              </w:rPr>
                              <w:t>per</w:t>
                            </w:r>
                            <w:r>
                              <w:rPr>
                                <w:color w:val="374050"/>
                                <w:spacing w:val="7"/>
                              </w:rPr>
                              <w:t> </w:t>
                            </w:r>
                            <w:r>
                              <w:rPr>
                                <w:color w:val="374050"/>
                              </w:rPr>
                              <w:t>cent</w:t>
                            </w:r>
                            <w:r>
                              <w:rPr>
                                <w:color w:val="374050"/>
                                <w:spacing w:val="6"/>
                              </w:rPr>
                              <w:t> </w:t>
                            </w:r>
                            <w:r>
                              <w:rPr>
                                <w:color w:val="374050"/>
                              </w:rPr>
                              <w:t>recyclable</w:t>
                            </w:r>
                            <w:r>
                              <w:rPr>
                                <w:color w:val="374050"/>
                                <w:spacing w:val="6"/>
                              </w:rPr>
                              <w:t> </w:t>
                            </w:r>
                            <w:r>
                              <w:rPr>
                                <w:color w:val="374050"/>
                              </w:rPr>
                              <w:t>materials</w:t>
                            </w:r>
                            <w:r>
                              <w:rPr>
                                <w:color w:val="374050"/>
                                <w:spacing w:val="7"/>
                              </w:rPr>
                              <w:t> </w:t>
                            </w:r>
                            <w:r>
                              <w:rPr>
                                <w:color w:val="374050"/>
                              </w:rPr>
                              <w:t>in</w:t>
                            </w:r>
                            <w:r>
                              <w:rPr>
                                <w:color w:val="374050"/>
                                <w:spacing w:val="6"/>
                              </w:rPr>
                              <w:t> </w:t>
                            </w:r>
                            <w:r>
                              <w:rPr>
                                <w:color w:val="374050"/>
                              </w:rPr>
                              <w:t>their</w:t>
                            </w:r>
                            <w:r>
                              <w:rPr>
                                <w:color w:val="374050"/>
                                <w:spacing w:val="6"/>
                              </w:rPr>
                              <w:t> </w:t>
                            </w:r>
                            <w:r>
                              <w:rPr>
                                <w:color w:val="374050"/>
                                <w:spacing w:val="-4"/>
                              </w:rPr>
                              <w:t>bags</w:t>
                            </w:r>
                          </w:p>
                        </w:txbxContent>
                      </wps:txbx>
                      <wps:bodyPr wrap="square" lIns="0" tIns="0" rIns="0" bIns="0" rtlCol="0">
                        <a:noAutofit/>
                      </wps:bodyPr>
                    </wps:wsp>
                  </a:graphicData>
                </a:graphic>
              </wp:anchor>
            </w:drawing>
          </mc:Choice>
          <mc:Fallback>
            <w:pict>
              <v:shape style="position:absolute;margin-left:72.065239pt;margin-top:74.355408pt;width:462.55pt;height:179.3pt;mso-position-horizontal-relative:page;mso-position-vertical-relative:page;z-index:-16056320" type="#_x0000_t202" id="docshape139" filled="false" stroked="false">
                <v:textbox inset="0,0,0,0">
                  <w:txbxContent>
                    <w:p>
                      <w:pPr>
                        <w:pStyle w:val="BodyText"/>
                        <w:spacing w:line="319" w:lineRule="auto"/>
                        <w:ind w:right="19"/>
                      </w:pPr>
                      <w:r>
                        <w:rPr>
                          <w:color w:val="374050"/>
                        </w:rPr>
                        <w:t>Woolworths, Coles,</w:t>
                      </w:r>
                      <w:r>
                        <w:rPr>
                          <w:color w:val="374050"/>
                          <w:spacing w:val="-4"/>
                        </w:rPr>
                        <w:t> </w:t>
                      </w:r>
                      <w:r>
                        <w:rPr>
                          <w:color w:val="374050"/>
                        </w:rPr>
                        <w:t>Aldi and big food manufacturers have committed to making all </w:t>
                      </w:r>
                      <w:r>
                        <w:rPr>
                          <w:color w:val="374050"/>
                        </w:rPr>
                        <w:t>plastic packaging re-usable, recyclable or compostable by 2025.</w:t>
                      </w:r>
                    </w:p>
                    <w:p>
                      <w:pPr>
                        <w:pStyle w:val="BodyText"/>
                        <w:spacing w:line="319" w:lineRule="auto" w:before="118"/>
                        <w:ind w:right="182"/>
                      </w:pPr>
                      <w:r>
                        <w:rPr>
                          <w:color w:val="374050"/>
                        </w:rPr>
                        <w:t>With over 36,000 restaurants in 122 locations, McDonald’s has committed to doing something across the globe and has already announced it is ditching plastic straws </w:t>
                      </w:r>
                      <w:r>
                        <w:rPr>
                          <w:color w:val="374050"/>
                        </w:rPr>
                        <w:t>and single-use cutlery.</w:t>
                      </w:r>
                    </w:p>
                    <w:p>
                      <w:pPr>
                        <w:pStyle w:val="BodyText"/>
                        <w:spacing w:line="319" w:lineRule="auto" w:before="117"/>
                        <w:ind w:right="19"/>
                      </w:pPr>
                      <w:r>
                        <w:rPr>
                          <w:color w:val="374050"/>
                        </w:rPr>
                        <w:t>By 2025 the bottled-water company Evian has made the pledge to produce only </w:t>
                      </w:r>
                      <w:r>
                        <w:rPr>
                          <w:color w:val="374050"/>
                        </w:rPr>
                        <w:t>bottles that are 100 per cent recycled.</w:t>
                      </w:r>
                    </w:p>
                    <w:p>
                      <w:pPr>
                        <w:pStyle w:val="BodyText"/>
                        <w:spacing w:before="117"/>
                      </w:pPr>
                      <w:r>
                        <w:rPr>
                          <w:color w:val="374050"/>
                        </w:rPr>
                        <w:t>Nestlé</w:t>
                      </w:r>
                      <w:r>
                        <w:rPr>
                          <w:color w:val="374050"/>
                          <w:spacing w:val="5"/>
                        </w:rPr>
                        <w:t> </w:t>
                      </w:r>
                      <w:r>
                        <w:rPr>
                          <w:color w:val="374050"/>
                        </w:rPr>
                        <w:t>is</w:t>
                      </w:r>
                      <w:r>
                        <w:rPr>
                          <w:color w:val="374050"/>
                          <w:spacing w:val="6"/>
                        </w:rPr>
                        <w:t> </w:t>
                      </w:r>
                      <w:r>
                        <w:rPr>
                          <w:color w:val="374050"/>
                        </w:rPr>
                        <w:t>working</w:t>
                      </w:r>
                      <w:r>
                        <w:rPr>
                          <w:color w:val="374050"/>
                          <w:spacing w:val="6"/>
                        </w:rPr>
                        <w:t> </w:t>
                      </w:r>
                      <w:r>
                        <w:rPr>
                          <w:color w:val="374050"/>
                        </w:rPr>
                        <w:t>on</w:t>
                      </w:r>
                      <w:r>
                        <w:rPr>
                          <w:color w:val="374050"/>
                          <w:spacing w:val="5"/>
                        </w:rPr>
                        <w:t> </w:t>
                      </w:r>
                      <w:r>
                        <w:rPr>
                          <w:color w:val="374050"/>
                        </w:rPr>
                        <w:t>a</w:t>
                      </w:r>
                      <w:r>
                        <w:rPr>
                          <w:color w:val="374050"/>
                          <w:spacing w:val="6"/>
                        </w:rPr>
                        <w:t> </w:t>
                      </w:r>
                      <w:r>
                        <w:rPr>
                          <w:color w:val="374050"/>
                        </w:rPr>
                        <w:t>trial</w:t>
                      </w:r>
                      <w:r>
                        <w:rPr>
                          <w:color w:val="374050"/>
                          <w:spacing w:val="6"/>
                        </w:rPr>
                        <w:t> </w:t>
                      </w:r>
                      <w:r>
                        <w:rPr>
                          <w:color w:val="374050"/>
                        </w:rPr>
                        <w:t>to</w:t>
                      </w:r>
                      <w:r>
                        <w:rPr>
                          <w:color w:val="374050"/>
                          <w:spacing w:val="6"/>
                        </w:rPr>
                        <w:t> </w:t>
                      </w:r>
                      <w:r>
                        <w:rPr>
                          <w:color w:val="374050"/>
                        </w:rPr>
                        <w:t>collect</w:t>
                      </w:r>
                      <w:r>
                        <w:rPr>
                          <w:color w:val="374050"/>
                          <w:spacing w:val="5"/>
                        </w:rPr>
                        <w:t> </w:t>
                      </w:r>
                      <w:r>
                        <w:rPr>
                          <w:color w:val="374050"/>
                        </w:rPr>
                        <w:t>soft</w:t>
                      </w:r>
                      <w:r>
                        <w:rPr>
                          <w:color w:val="374050"/>
                          <w:spacing w:val="6"/>
                        </w:rPr>
                        <w:t> </w:t>
                      </w:r>
                      <w:r>
                        <w:rPr>
                          <w:color w:val="374050"/>
                        </w:rPr>
                        <w:t>plastics</w:t>
                      </w:r>
                      <w:r>
                        <w:rPr>
                          <w:color w:val="374050"/>
                          <w:spacing w:val="6"/>
                        </w:rPr>
                        <w:t> </w:t>
                      </w:r>
                      <w:r>
                        <w:rPr>
                          <w:color w:val="374050"/>
                        </w:rPr>
                        <w:t>from</w:t>
                      </w:r>
                      <w:r>
                        <w:rPr>
                          <w:color w:val="374050"/>
                          <w:spacing w:val="5"/>
                        </w:rPr>
                        <w:t> </w:t>
                      </w:r>
                      <w:r>
                        <w:rPr>
                          <w:color w:val="374050"/>
                        </w:rPr>
                        <w:t>people's</w:t>
                      </w:r>
                      <w:r>
                        <w:rPr>
                          <w:color w:val="374050"/>
                          <w:spacing w:val="6"/>
                        </w:rPr>
                        <w:t> </w:t>
                      </w:r>
                      <w:r>
                        <w:rPr>
                          <w:color w:val="374050"/>
                          <w:spacing w:val="-2"/>
                        </w:rPr>
                        <w:t>kerbside.</w:t>
                      </w:r>
                    </w:p>
                    <w:p>
                      <w:pPr>
                        <w:pStyle w:val="BodyText"/>
                        <w:spacing w:before="205"/>
                      </w:pPr>
                      <w:r>
                        <w:rPr>
                          <w:color w:val="374050"/>
                        </w:rPr>
                        <w:t>Clothing</w:t>
                      </w:r>
                      <w:r>
                        <w:rPr>
                          <w:color w:val="374050"/>
                          <w:spacing w:val="6"/>
                        </w:rPr>
                        <w:t> </w:t>
                      </w:r>
                      <w:r>
                        <w:rPr>
                          <w:color w:val="374050"/>
                        </w:rPr>
                        <w:t>brand</w:t>
                      </w:r>
                      <w:r>
                        <w:rPr>
                          <w:color w:val="374050"/>
                          <w:spacing w:val="2"/>
                        </w:rPr>
                        <w:t> </w:t>
                      </w:r>
                      <w:r>
                        <w:rPr>
                          <w:color w:val="374050"/>
                        </w:rPr>
                        <w:t>The</w:t>
                      </w:r>
                      <w:r>
                        <w:rPr>
                          <w:color w:val="374050"/>
                          <w:spacing w:val="6"/>
                        </w:rPr>
                        <w:t> </w:t>
                      </w:r>
                      <w:r>
                        <w:rPr>
                          <w:color w:val="374050"/>
                        </w:rPr>
                        <w:t>Iconic</w:t>
                      </w:r>
                      <w:r>
                        <w:rPr>
                          <w:color w:val="374050"/>
                          <w:spacing w:val="6"/>
                        </w:rPr>
                        <w:t> </w:t>
                      </w:r>
                      <w:r>
                        <w:rPr>
                          <w:color w:val="374050"/>
                        </w:rPr>
                        <w:t>is</w:t>
                      </w:r>
                      <w:r>
                        <w:rPr>
                          <w:color w:val="374050"/>
                          <w:spacing w:val="7"/>
                        </w:rPr>
                        <w:t> </w:t>
                      </w:r>
                      <w:r>
                        <w:rPr>
                          <w:color w:val="374050"/>
                        </w:rPr>
                        <w:t>using</w:t>
                      </w:r>
                      <w:r>
                        <w:rPr>
                          <w:color w:val="374050"/>
                          <w:spacing w:val="6"/>
                        </w:rPr>
                        <w:t> </w:t>
                      </w:r>
                      <w:r>
                        <w:rPr>
                          <w:color w:val="374050"/>
                        </w:rPr>
                        <w:t>100</w:t>
                      </w:r>
                      <w:r>
                        <w:rPr>
                          <w:color w:val="374050"/>
                          <w:spacing w:val="6"/>
                        </w:rPr>
                        <w:t> </w:t>
                      </w:r>
                      <w:r>
                        <w:rPr>
                          <w:color w:val="374050"/>
                        </w:rPr>
                        <w:t>per</w:t>
                      </w:r>
                      <w:r>
                        <w:rPr>
                          <w:color w:val="374050"/>
                          <w:spacing w:val="7"/>
                        </w:rPr>
                        <w:t> </w:t>
                      </w:r>
                      <w:r>
                        <w:rPr>
                          <w:color w:val="374050"/>
                        </w:rPr>
                        <w:t>cent</w:t>
                      </w:r>
                      <w:r>
                        <w:rPr>
                          <w:color w:val="374050"/>
                          <w:spacing w:val="6"/>
                        </w:rPr>
                        <w:t> </w:t>
                      </w:r>
                      <w:r>
                        <w:rPr>
                          <w:color w:val="374050"/>
                        </w:rPr>
                        <w:t>recyclable</w:t>
                      </w:r>
                      <w:r>
                        <w:rPr>
                          <w:color w:val="374050"/>
                          <w:spacing w:val="6"/>
                        </w:rPr>
                        <w:t> </w:t>
                      </w:r>
                      <w:r>
                        <w:rPr>
                          <w:color w:val="374050"/>
                        </w:rPr>
                        <w:t>materials</w:t>
                      </w:r>
                      <w:r>
                        <w:rPr>
                          <w:color w:val="374050"/>
                          <w:spacing w:val="7"/>
                        </w:rPr>
                        <w:t> </w:t>
                      </w:r>
                      <w:r>
                        <w:rPr>
                          <w:color w:val="374050"/>
                        </w:rPr>
                        <w:t>in</w:t>
                      </w:r>
                      <w:r>
                        <w:rPr>
                          <w:color w:val="374050"/>
                          <w:spacing w:val="6"/>
                        </w:rPr>
                        <w:t> </w:t>
                      </w:r>
                      <w:r>
                        <w:rPr>
                          <w:color w:val="374050"/>
                        </w:rPr>
                        <w:t>their</w:t>
                      </w:r>
                      <w:r>
                        <w:rPr>
                          <w:color w:val="374050"/>
                          <w:spacing w:val="6"/>
                        </w:rPr>
                        <w:t> </w:t>
                      </w:r>
                      <w:r>
                        <w:rPr>
                          <w:color w:val="374050"/>
                          <w:spacing w:val="-4"/>
                        </w:rPr>
                        <w:t>bags</w:t>
                      </w:r>
                    </w:p>
                  </w:txbxContent>
                </v:textbox>
                <w10:wrap type="none"/>
              </v:shape>
            </w:pict>
          </mc:Fallback>
        </mc:AlternateContent>
      </w:r>
      <w:r>
        <w:rPr/>
        <mc:AlternateContent>
          <mc:Choice Requires="wps">
            <w:drawing>
              <wp:anchor distT="0" distB="0" distL="0" distR="0" allowOverlap="1" layoutInCell="1" locked="0" behindDoc="1" simplePos="0" relativeHeight="487260672">
                <wp:simplePos x="0" y="0"/>
                <wp:positionH relativeFrom="page">
                  <wp:posOffset>788566</wp:posOffset>
                </wp:positionH>
                <wp:positionV relativeFrom="page">
                  <wp:posOffset>1465504</wp:posOffset>
                </wp:positionV>
                <wp:extent cx="77470" cy="191770"/>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15.394035pt;width:6.1pt;height:15.1pt;mso-position-horizontal-relative:page;mso-position-vertical-relative:page;z-index:-16055808" type="#_x0000_t202" id="docshape140"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1184">
                <wp:simplePos x="0" y="0"/>
                <wp:positionH relativeFrom="page">
                  <wp:posOffset>788566</wp:posOffset>
                </wp:positionH>
                <wp:positionV relativeFrom="page">
                  <wp:posOffset>2210062</wp:posOffset>
                </wp:positionV>
                <wp:extent cx="77470" cy="191770"/>
                <wp:effectExtent l="0" t="0" r="0" b="0"/>
                <wp:wrapNone/>
                <wp:docPr id="146" name="Textbox 146"/>
                <wp:cNvGraphicFramePr>
                  <a:graphicFrameLocks/>
                </wp:cNvGraphicFramePr>
                <a:graphic>
                  <a:graphicData uri="http://schemas.microsoft.com/office/word/2010/wordprocessingShape">
                    <wps:wsp>
                      <wps:cNvPr id="146" name="Textbox 146"/>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74.020645pt;width:6.1pt;height:15.1pt;mso-position-horizontal-relative:page;mso-position-vertical-relative:page;z-index:-16055296" type="#_x0000_t202" id="docshape141"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1696">
                <wp:simplePos x="0" y="0"/>
                <wp:positionH relativeFrom="page">
                  <wp:posOffset>788566</wp:posOffset>
                </wp:positionH>
                <wp:positionV relativeFrom="page">
                  <wp:posOffset>2731252</wp:posOffset>
                </wp:positionV>
                <wp:extent cx="77470" cy="489584"/>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15.059265pt;width:6.1pt;height:38.550pt;mso-position-horizontal-relative:page;mso-position-vertical-relative:page;z-index:-16054784" type="#_x0000_t202" id="docshape142"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2208">
                <wp:simplePos x="0" y="0"/>
                <wp:positionH relativeFrom="page">
                  <wp:posOffset>669611</wp:posOffset>
                </wp:positionH>
                <wp:positionV relativeFrom="page">
                  <wp:posOffset>3831239</wp:posOffset>
                </wp:positionV>
                <wp:extent cx="5941060" cy="730250"/>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594106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Independently students follow a five-step sequence when developing their pitch. The </w:t>
                            </w:r>
                            <w:r>
                              <w:rPr>
                                <w:color w:val="374050"/>
                              </w:rPr>
                              <w:t>pitch should run for 3-5 minutes.</w:t>
                            </w:r>
                          </w:p>
                        </w:txbxContent>
                      </wps:txbx>
                      <wps:bodyPr wrap="square" lIns="0" tIns="0" rIns="0" bIns="0" rtlCol="0">
                        <a:noAutofit/>
                      </wps:bodyPr>
                    </wps:wsp>
                  </a:graphicData>
                </a:graphic>
              </wp:anchor>
            </w:drawing>
          </mc:Choice>
          <mc:Fallback>
            <w:pict>
              <v:shape style="position:absolute;margin-left:52.725327pt;margin-top:301.672363pt;width:467.8pt;height:57.5pt;mso-position-horizontal-relative:page;mso-position-vertical-relative:page;z-index:-16054272" type="#_x0000_t202" id="docshape14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Independently students follow a five-step sequence when developing their pitch. The </w:t>
                      </w:r>
                      <w:r>
                        <w:rPr>
                          <w:color w:val="374050"/>
                        </w:rPr>
                        <w:t>pitch should run for 3-5 minutes.</w:t>
                      </w:r>
                    </w:p>
                  </w:txbxContent>
                </v:textbox>
                <w10:wrap type="none"/>
              </v:shape>
            </w:pict>
          </mc:Fallback>
        </mc:AlternateContent>
      </w:r>
      <w:r>
        <w:rPr/>
        <mc:AlternateContent>
          <mc:Choice Requires="wps">
            <w:drawing>
              <wp:anchor distT="0" distB="0" distL="0" distR="0" allowOverlap="1" layoutInCell="1" locked="0" behindDoc="1" simplePos="0" relativeHeight="487262720">
                <wp:simplePos x="0" y="0"/>
                <wp:positionH relativeFrom="page">
                  <wp:posOffset>745957</wp:posOffset>
                </wp:positionH>
                <wp:positionV relativeFrom="page">
                  <wp:posOffset>4778786</wp:posOffset>
                </wp:positionV>
                <wp:extent cx="149225" cy="1383665"/>
                <wp:effectExtent l="0" t="0" r="0" b="0"/>
                <wp:wrapNone/>
                <wp:docPr id="149" name="Textbox 149"/>
                <wp:cNvGraphicFramePr>
                  <a:graphicFrameLocks/>
                </wp:cNvGraphicFramePr>
                <a:graphic>
                  <a:graphicData uri="http://schemas.microsoft.com/office/word/2010/wordprocessingShape">
                    <wps:wsp>
                      <wps:cNvPr id="149" name="Textbox 149"/>
                      <wps:cNvSpPr txBox="1"/>
                      <wps:spPr>
                        <a:xfrm>
                          <a:off x="0" y="0"/>
                          <a:ext cx="149225" cy="1383665"/>
                        </a:xfrm>
                        <a:prstGeom prst="rect">
                          <a:avLst/>
                        </a:prstGeom>
                      </wps:spPr>
                      <wps:txbx>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txbxContent>
                      </wps:txbx>
                      <wps:bodyPr wrap="square" lIns="0" tIns="0" rIns="0" bIns="0" rtlCol="0">
                        <a:noAutofit/>
                      </wps:bodyPr>
                    </wps:wsp>
                  </a:graphicData>
                </a:graphic>
              </wp:anchor>
            </w:drawing>
          </mc:Choice>
          <mc:Fallback>
            <w:pict>
              <v:shape style="position:absolute;margin-left:58.736843pt;margin-top:376.28244pt;width:11.75pt;height:108.95pt;mso-position-horizontal-relative:page;mso-position-vertical-relative:page;z-index:-16053760" type="#_x0000_t202" id="docshape144" filled="false" stroked="false">
                <v:textbox inset="0,0,0,0">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txbxContent>
                </v:textbox>
                <w10:wrap type="none"/>
              </v:shape>
            </w:pict>
          </mc:Fallback>
        </mc:AlternateContent>
      </w:r>
      <w:r>
        <w:rPr/>
        <mc:AlternateContent>
          <mc:Choice Requires="wps">
            <w:drawing>
              <wp:anchor distT="0" distB="0" distL="0" distR="0" allowOverlap="1" layoutInCell="1" locked="0" behindDoc="1" simplePos="0" relativeHeight="487263232">
                <wp:simplePos x="0" y="0"/>
                <wp:positionH relativeFrom="page">
                  <wp:posOffset>967434</wp:posOffset>
                </wp:positionH>
                <wp:positionV relativeFrom="page">
                  <wp:posOffset>4778786</wp:posOffset>
                </wp:positionV>
                <wp:extent cx="4133215" cy="1383665"/>
                <wp:effectExtent l="0" t="0" r="0" b="0"/>
                <wp:wrapNone/>
                <wp:docPr id="150" name="Textbox 150"/>
                <wp:cNvGraphicFramePr>
                  <a:graphicFrameLocks/>
                </wp:cNvGraphicFramePr>
                <a:graphic>
                  <a:graphicData uri="http://schemas.microsoft.com/office/word/2010/wordprocessingShape">
                    <wps:wsp>
                      <wps:cNvPr id="150" name="Textbox 150"/>
                      <wps:cNvSpPr txBox="1"/>
                      <wps:spPr>
                        <a:xfrm>
                          <a:off x="0" y="0"/>
                          <a:ext cx="4133215" cy="1383665"/>
                        </a:xfrm>
                        <a:prstGeom prst="rect">
                          <a:avLst/>
                        </a:prstGeom>
                      </wps:spPr>
                      <wps:txbx>
                        <w:txbxContent>
                          <w:p>
                            <w:pPr>
                              <w:pStyle w:val="BodyText"/>
                            </w:pPr>
                            <w:r>
                              <w:rPr>
                                <w:color w:val="374050"/>
                              </w:rPr>
                              <w:t>Introduce</w:t>
                            </w:r>
                            <w:r>
                              <w:rPr>
                                <w:color w:val="374050"/>
                                <w:spacing w:val="7"/>
                              </w:rPr>
                              <w:t> </w:t>
                            </w:r>
                            <w:r>
                              <w:rPr>
                                <w:color w:val="374050"/>
                              </w:rPr>
                              <w:t>yourself</w:t>
                            </w:r>
                            <w:r>
                              <w:rPr>
                                <w:color w:val="374050"/>
                                <w:spacing w:val="7"/>
                              </w:rPr>
                              <w:t> </w:t>
                            </w:r>
                            <w:r>
                              <w:rPr>
                                <w:color w:val="374050"/>
                              </w:rPr>
                              <w:t>and</w:t>
                            </w:r>
                            <w:r>
                              <w:rPr>
                                <w:color w:val="374050"/>
                                <w:spacing w:val="8"/>
                              </w:rPr>
                              <w:t> </w:t>
                            </w:r>
                            <w:r>
                              <w:rPr>
                                <w:color w:val="374050"/>
                              </w:rPr>
                              <w:t>the</w:t>
                            </w:r>
                            <w:r>
                              <w:rPr>
                                <w:color w:val="374050"/>
                                <w:spacing w:val="-7"/>
                              </w:rPr>
                              <w:t> </w:t>
                            </w:r>
                            <w:r>
                              <w:rPr>
                                <w:color w:val="374050"/>
                                <w:spacing w:val="-4"/>
                              </w:rPr>
                              <w:t>ARL.</w:t>
                            </w:r>
                          </w:p>
                          <w:p>
                            <w:pPr>
                              <w:pStyle w:val="BodyText"/>
                              <w:spacing w:before="205"/>
                            </w:pPr>
                            <w:r>
                              <w:rPr>
                                <w:color w:val="374050"/>
                              </w:rPr>
                              <w:t>Explain</w:t>
                            </w:r>
                            <w:r>
                              <w:rPr>
                                <w:color w:val="374050"/>
                                <w:spacing w:val="5"/>
                              </w:rPr>
                              <w:t> </w:t>
                            </w:r>
                            <w:r>
                              <w:rPr>
                                <w:color w:val="374050"/>
                              </w:rPr>
                              <w:t>what</w:t>
                            </w:r>
                            <w:r>
                              <w:rPr>
                                <w:color w:val="374050"/>
                                <w:spacing w:val="5"/>
                              </w:rPr>
                              <w:t> </w:t>
                            </w:r>
                            <w:r>
                              <w:rPr>
                                <w:color w:val="374050"/>
                              </w:rPr>
                              <w:t>the</w:t>
                            </w:r>
                            <w:r>
                              <w:rPr>
                                <w:color w:val="374050"/>
                                <w:spacing w:val="-9"/>
                              </w:rPr>
                              <w:t> </w:t>
                            </w:r>
                            <w:r>
                              <w:rPr>
                                <w:color w:val="374050"/>
                              </w:rPr>
                              <w:t>ARL</w:t>
                            </w:r>
                            <w:r>
                              <w:rPr>
                                <w:color w:val="374050"/>
                                <w:spacing w:val="-4"/>
                              </w:rPr>
                              <w:t> </w:t>
                            </w:r>
                            <w:r>
                              <w:rPr>
                                <w:color w:val="374050"/>
                              </w:rPr>
                              <w:t>does</w:t>
                            </w:r>
                            <w:r>
                              <w:rPr>
                                <w:color w:val="374050"/>
                                <w:spacing w:val="5"/>
                              </w:rPr>
                              <w:t> </w:t>
                            </w:r>
                            <w:r>
                              <w:rPr>
                                <w:color w:val="374050"/>
                              </w:rPr>
                              <w:t>and</w:t>
                            </w:r>
                            <w:r>
                              <w:rPr>
                                <w:color w:val="374050"/>
                                <w:spacing w:val="5"/>
                              </w:rPr>
                              <w:t> </w:t>
                            </w:r>
                            <w:r>
                              <w:rPr>
                                <w:color w:val="374050"/>
                              </w:rPr>
                              <w:t>why</w:t>
                            </w:r>
                            <w:r>
                              <w:rPr>
                                <w:color w:val="374050"/>
                                <w:spacing w:val="5"/>
                              </w:rPr>
                              <w:t> </w:t>
                            </w:r>
                            <w:r>
                              <w:rPr>
                                <w:color w:val="374050"/>
                              </w:rPr>
                              <w:t>it</w:t>
                            </w:r>
                            <w:r>
                              <w:rPr>
                                <w:color w:val="374050"/>
                                <w:spacing w:val="5"/>
                              </w:rPr>
                              <w:t> </w:t>
                            </w:r>
                            <w:r>
                              <w:rPr>
                                <w:color w:val="374050"/>
                              </w:rPr>
                              <w:t>is</w:t>
                            </w:r>
                            <w:r>
                              <w:rPr>
                                <w:color w:val="374050"/>
                                <w:spacing w:val="5"/>
                              </w:rPr>
                              <w:t> </w:t>
                            </w:r>
                            <w:r>
                              <w:rPr>
                                <w:color w:val="374050"/>
                                <w:spacing w:val="-2"/>
                              </w:rPr>
                              <w:t>important.</w:t>
                            </w:r>
                          </w:p>
                          <w:p>
                            <w:pPr>
                              <w:pStyle w:val="BodyText"/>
                              <w:spacing w:line="424" w:lineRule="auto" w:before="204"/>
                            </w:pPr>
                            <w:r>
                              <w:rPr>
                                <w:color w:val="374050"/>
                              </w:rPr>
                              <w:t>Tell us how the</w:t>
                            </w:r>
                            <w:r>
                              <w:rPr>
                                <w:color w:val="374050"/>
                                <w:spacing w:val="-9"/>
                              </w:rPr>
                              <w:t> </w:t>
                            </w:r>
                            <w:r>
                              <w:rPr>
                                <w:color w:val="374050"/>
                              </w:rPr>
                              <w:t>ARL</w:t>
                            </w:r>
                            <w:r>
                              <w:rPr>
                                <w:color w:val="374050"/>
                                <w:spacing w:val="-4"/>
                              </w:rPr>
                              <w:t> </w:t>
                            </w:r>
                            <w:r>
                              <w:rPr>
                                <w:color w:val="374050"/>
                              </w:rPr>
                              <w:t>started and how it can impact </w:t>
                            </w:r>
                            <w:r>
                              <w:rPr>
                                <w:color w:val="374050"/>
                              </w:rPr>
                              <w:t>businesses. Explain specifically what’s in it for the business.</w:t>
                            </w:r>
                          </w:p>
                          <w:p>
                            <w:pPr>
                              <w:pStyle w:val="BodyText"/>
                              <w:spacing w:before="2"/>
                            </w:pPr>
                            <w:r>
                              <w:rPr>
                                <w:color w:val="374050"/>
                              </w:rPr>
                              <w:t>Close</w:t>
                            </w:r>
                            <w:r>
                              <w:rPr>
                                <w:color w:val="374050"/>
                                <w:spacing w:val="5"/>
                              </w:rPr>
                              <w:t> </w:t>
                            </w:r>
                            <w:r>
                              <w:rPr>
                                <w:color w:val="374050"/>
                              </w:rPr>
                              <w:t>with</w:t>
                            </w:r>
                            <w:r>
                              <w:rPr>
                                <w:color w:val="374050"/>
                                <w:spacing w:val="6"/>
                              </w:rPr>
                              <w:t> </w:t>
                            </w:r>
                            <w:r>
                              <w:rPr>
                                <w:color w:val="374050"/>
                              </w:rPr>
                              <w:t>a</w:t>
                            </w:r>
                            <w:r>
                              <w:rPr>
                                <w:color w:val="374050"/>
                                <w:spacing w:val="6"/>
                              </w:rPr>
                              <w:t> </w:t>
                            </w:r>
                            <w:r>
                              <w:rPr>
                                <w:color w:val="374050"/>
                              </w:rPr>
                              <w:t>question</w:t>
                            </w:r>
                            <w:r>
                              <w:rPr>
                                <w:color w:val="374050"/>
                                <w:spacing w:val="6"/>
                              </w:rPr>
                              <w:t> </w:t>
                            </w:r>
                            <w:r>
                              <w:rPr>
                                <w:color w:val="374050"/>
                              </w:rPr>
                              <w:t>to</w:t>
                            </w:r>
                            <w:r>
                              <w:rPr>
                                <w:color w:val="374050"/>
                                <w:spacing w:val="6"/>
                              </w:rPr>
                              <w:t> </w:t>
                            </w:r>
                            <w:r>
                              <w:rPr>
                                <w:color w:val="374050"/>
                              </w:rPr>
                              <w:t>engage</w:t>
                            </w:r>
                            <w:r>
                              <w:rPr>
                                <w:color w:val="374050"/>
                                <w:spacing w:val="6"/>
                              </w:rPr>
                              <w:t> </w:t>
                            </w:r>
                            <w:r>
                              <w:rPr>
                                <w:color w:val="374050"/>
                              </w:rPr>
                              <w:t>your</w:t>
                            </w:r>
                            <w:r>
                              <w:rPr>
                                <w:color w:val="374050"/>
                                <w:spacing w:val="6"/>
                              </w:rPr>
                              <w:t> </w:t>
                            </w:r>
                            <w:r>
                              <w:rPr>
                                <w:color w:val="374050"/>
                                <w:spacing w:val="-2"/>
                              </w:rPr>
                              <w:t>boss.</w:t>
                            </w:r>
                          </w:p>
                        </w:txbxContent>
                      </wps:txbx>
                      <wps:bodyPr wrap="square" lIns="0" tIns="0" rIns="0" bIns="0" rtlCol="0">
                        <a:noAutofit/>
                      </wps:bodyPr>
                    </wps:wsp>
                  </a:graphicData>
                </a:graphic>
              </wp:anchor>
            </w:drawing>
          </mc:Choice>
          <mc:Fallback>
            <w:pict>
              <v:shape style="position:absolute;margin-left:76.175972pt;margin-top:376.28244pt;width:325.45pt;height:108.95pt;mso-position-horizontal-relative:page;mso-position-vertical-relative:page;z-index:-16053248" type="#_x0000_t202" id="docshape145" filled="false" stroked="false">
                <v:textbox inset="0,0,0,0">
                  <w:txbxContent>
                    <w:p>
                      <w:pPr>
                        <w:pStyle w:val="BodyText"/>
                      </w:pPr>
                      <w:r>
                        <w:rPr>
                          <w:color w:val="374050"/>
                        </w:rPr>
                        <w:t>Introduce</w:t>
                      </w:r>
                      <w:r>
                        <w:rPr>
                          <w:color w:val="374050"/>
                          <w:spacing w:val="7"/>
                        </w:rPr>
                        <w:t> </w:t>
                      </w:r>
                      <w:r>
                        <w:rPr>
                          <w:color w:val="374050"/>
                        </w:rPr>
                        <w:t>yourself</w:t>
                      </w:r>
                      <w:r>
                        <w:rPr>
                          <w:color w:val="374050"/>
                          <w:spacing w:val="7"/>
                        </w:rPr>
                        <w:t> </w:t>
                      </w:r>
                      <w:r>
                        <w:rPr>
                          <w:color w:val="374050"/>
                        </w:rPr>
                        <w:t>and</w:t>
                      </w:r>
                      <w:r>
                        <w:rPr>
                          <w:color w:val="374050"/>
                          <w:spacing w:val="8"/>
                        </w:rPr>
                        <w:t> </w:t>
                      </w:r>
                      <w:r>
                        <w:rPr>
                          <w:color w:val="374050"/>
                        </w:rPr>
                        <w:t>the</w:t>
                      </w:r>
                      <w:r>
                        <w:rPr>
                          <w:color w:val="374050"/>
                          <w:spacing w:val="-7"/>
                        </w:rPr>
                        <w:t> </w:t>
                      </w:r>
                      <w:r>
                        <w:rPr>
                          <w:color w:val="374050"/>
                          <w:spacing w:val="-4"/>
                        </w:rPr>
                        <w:t>ARL.</w:t>
                      </w:r>
                    </w:p>
                    <w:p>
                      <w:pPr>
                        <w:pStyle w:val="BodyText"/>
                        <w:spacing w:before="205"/>
                      </w:pPr>
                      <w:r>
                        <w:rPr>
                          <w:color w:val="374050"/>
                        </w:rPr>
                        <w:t>Explain</w:t>
                      </w:r>
                      <w:r>
                        <w:rPr>
                          <w:color w:val="374050"/>
                          <w:spacing w:val="5"/>
                        </w:rPr>
                        <w:t> </w:t>
                      </w:r>
                      <w:r>
                        <w:rPr>
                          <w:color w:val="374050"/>
                        </w:rPr>
                        <w:t>what</w:t>
                      </w:r>
                      <w:r>
                        <w:rPr>
                          <w:color w:val="374050"/>
                          <w:spacing w:val="5"/>
                        </w:rPr>
                        <w:t> </w:t>
                      </w:r>
                      <w:r>
                        <w:rPr>
                          <w:color w:val="374050"/>
                        </w:rPr>
                        <w:t>the</w:t>
                      </w:r>
                      <w:r>
                        <w:rPr>
                          <w:color w:val="374050"/>
                          <w:spacing w:val="-9"/>
                        </w:rPr>
                        <w:t> </w:t>
                      </w:r>
                      <w:r>
                        <w:rPr>
                          <w:color w:val="374050"/>
                        </w:rPr>
                        <w:t>ARL</w:t>
                      </w:r>
                      <w:r>
                        <w:rPr>
                          <w:color w:val="374050"/>
                          <w:spacing w:val="-4"/>
                        </w:rPr>
                        <w:t> </w:t>
                      </w:r>
                      <w:r>
                        <w:rPr>
                          <w:color w:val="374050"/>
                        </w:rPr>
                        <w:t>does</w:t>
                      </w:r>
                      <w:r>
                        <w:rPr>
                          <w:color w:val="374050"/>
                          <w:spacing w:val="5"/>
                        </w:rPr>
                        <w:t> </w:t>
                      </w:r>
                      <w:r>
                        <w:rPr>
                          <w:color w:val="374050"/>
                        </w:rPr>
                        <w:t>and</w:t>
                      </w:r>
                      <w:r>
                        <w:rPr>
                          <w:color w:val="374050"/>
                          <w:spacing w:val="5"/>
                        </w:rPr>
                        <w:t> </w:t>
                      </w:r>
                      <w:r>
                        <w:rPr>
                          <w:color w:val="374050"/>
                        </w:rPr>
                        <w:t>why</w:t>
                      </w:r>
                      <w:r>
                        <w:rPr>
                          <w:color w:val="374050"/>
                          <w:spacing w:val="5"/>
                        </w:rPr>
                        <w:t> </w:t>
                      </w:r>
                      <w:r>
                        <w:rPr>
                          <w:color w:val="374050"/>
                        </w:rPr>
                        <w:t>it</w:t>
                      </w:r>
                      <w:r>
                        <w:rPr>
                          <w:color w:val="374050"/>
                          <w:spacing w:val="5"/>
                        </w:rPr>
                        <w:t> </w:t>
                      </w:r>
                      <w:r>
                        <w:rPr>
                          <w:color w:val="374050"/>
                        </w:rPr>
                        <w:t>is</w:t>
                      </w:r>
                      <w:r>
                        <w:rPr>
                          <w:color w:val="374050"/>
                          <w:spacing w:val="5"/>
                        </w:rPr>
                        <w:t> </w:t>
                      </w:r>
                      <w:r>
                        <w:rPr>
                          <w:color w:val="374050"/>
                          <w:spacing w:val="-2"/>
                        </w:rPr>
                        <w:t>important.</w:t>
                      </w:r>
                    </w:p>
                    <w:p>
                      <w:pPr>
                        <w:pStyle w:val="BodyText"/>
                        <w:spacing w:line="424" w:lineRule="auto" w:before="204"/>
                      </w:pPr>
                      <w:r>
                        <w:rPr>
                          <w:color w:val="374050"/>
                        </w:rPr>
                        <w:t>Tell us how the</w:t>
                      </w:r>
                      <w:r>
                        <w:rPr>
                          <w:color w:val="374050"/>
                          <w:spacing w:val="-9"/>
                        </w:rPr>
                        <w:t> </w:t>
                      </w:r>
                      <w:r>
                        <w:rPr>
                          <w:color w:val="374050"/>
                        </w:rPr>
                        <w:t>ARL</w:t>
                      </w:r>
                      <w:r>
                        <w:rPr>
                          <w:color w:val="374050"/>
                          <w:spacing w:val="-4"/>
                        </w:rPr>
                        <w:t> </w:t>
                      </w:r>
                      <w:r>
                        <w:rPr>
                          <w:color w:val="374050"/>
                        </w:rPr>
                        <w:t>started and how it can impact </w:t>
                      </w:r>
                      <w:r>
                        <w:rPr>
                          <w:color w:val="374050"/>
                        </w:rPr>
                        <w:t>businesses. Explain specifically what’s in it for the business.</w:t>
                      </w:r>
                    </w:p>
                    <w:p>
                      <w:pPr>
                        <w:pStyle w:val="BodyText"/>
                        <w:spacing w:before="2"/>
                      </w:pPr>
                      <w:r>
                        <w:rPr>
                          <w:color w:val="374050"/>
                        </w:rPr>
                        <w:t>Close</w:t>
                      </w:r>
                      <w:r>
                        <w:rPr>
                          <w:color w:val="374050"/>
                          <w:spacing w:val="5"/>
                        </w:rPr>
                        <w:t> </w:t>
                      </w:r>
                      <w:r>
                        <w:rPr>
                          <w:color w:val="374050"/>
                        </w:rPr>
                        <w:t>with</w:t>
                      </w:r>
                      <w:r>
                        <w:rPr>
                          <w:color w:val="374050"/>
                          <w:spacing w:val="6"/>
                        </w:rPr>
                        <w:t> </w:t>
                      </w:r>
                      <w:r>
                        <w:rPr>
                          <w:color w:val="374050"/>
                        </w:rPr>
                        <w:t>a</w:t>
                      </w:r>
                      <w:r>
                        <w:rPr>
                          <w:color w:val="374050"/>
                          <w:spacing w:val="6"/>
                        </w:rPr>
                        <w:t> </w:t>
                      </w:r>
                      <w:r>
                        <w:rPr>
                          <w:color w:val="374050"/>
                        </w:rPr>
                        <w:t>question</w:t>
                      </w:r>
                      <w:r>
                        <w:rPr>
                          <w:color w:val="374050"/>
                          <w:spacing w:val="6"/>
                        </w:rPr>
                        <w:t> </w:t>
                      </w:r>
                      <w:r>
                        <w:rPr>
                          <w:color w:val="374050"/>
                        </w:rPr>
                        <w:t>to</w:t>
                      </w:r>
                      <w:r>
                        <w:rPr>
                          <w:color w:val="374050"/>
                          <w:spacing w:val="6"/>
                        </w:rPr>
                        <w:t> </w:t>
                      </w:r>
                      <w:r>
                        <w:rPr>
                          <w:color w:val="374050"/>
                        </w:rPr>
                        <w:t>engage</w:t>
                      </w:r>
                      <w:r>
                        <w:rPr>
                          <w:color w:val="374050"/>
                          <w:spacing w:val="6"/>
                        </w:rPr>
                        <w:t> </w:t>
                      </w:r>
                      <w:r>
                        <w:rPr>
                          <w:color w:val="374050"/>
                        </w:rPr>
                        <w:t>your</w:t>
                      </w:r>
                      <w:r>
                        <w:rPr>
                          <w:color w:val="374050"/>
                          <w:spacing w:val="6"/>
                        </w:rPr>
                        <w:t> </w:t>
                      </w:r>
                      <w:r>
                        <w:rPr>
                          <w:color w:val="374050"/>
                          <w:spacing w:val="-2"/>
                        </w:rPr>
                        <w:t>boss.</w:t>
                      </w:r>
                    </w:p>
                  </w:txbxContent>
                </v:textbox>
                <w10:wrap type="none"/>
              </v:shape>
            </w:pict>
          </mc:Fallback>
        </mc:AlternateContent>
      </w:r>
      <w:r>
        <w:rPr/>
        <mc:AlternateContent>
          <mc:Choice Requires="wps">
            <w:drawing>
              <wp:anchor distT="0" distB="0" distL="0" distR="0" allowOverlap="1" layoutInCell="1" locked="0" behindDoc="1" simplePos="0" relativeHeight="487263744">
                <wp:simplePos x="0" y="0"/>
                <wp:positionH relativeFrom="page">
                  <wp:posOffset>669611</wp:posOffset>
                </wp:positionH>
                <wp:positionV relativeFrom="page">
                  <wp:posOffset>6379586</wp:posOffset>
                </wp:positionV>
                <wp:extent cx="6208395" cy="415290"/>
                <wp:effectExtent l="0" t="0" r="0" b="0"/>
                <wp:wrapNone/>
                <wp:docPr id="151" name="Textbox 151"/>
                <wp:cNvGraphicFramePr>
                  <a:graphicFrameLocks/>
                </wp:cNvGraphicFramePr>
                <a:graphic>
                  <a:graphicData uri="http://schemas.microsoft.com/office/word/2010/wordprocessingShape">
                    <wps:wsp>
                      <wps:cNvPr id="151" name="Textbox 151"/>
                      <wps:cNvSpPr txBox="1"/>
                      <wps:spPr>
                        <a:xfrm>
                          <a:off x="0" y="0"/>
                          <a:ext cx="6208395" cy="415290"/>
                        </a:xfrm>
                        <a:prstGeom prst="rect">
                          <a:avLst/>
                        </a:prstGeom>
                      </wps:spPr>
                      <wps:txbx>
                        <w:txbxContent>
                          <w:p>
                            <w:pPr>
                              <w:pStyle w:val="BodyText"/>
                            </w:pPr>
                            <w:r>
                              <w:rPr>
                                <w:color w:val="374050"/>
                              </w:rPr>
                              <w:t>Students</w:t>
                            </w:r>
                            <w:r>
                              <w:rPr>
                                <w:color w:val="374050"/>
                                <w:spacing w:val="6"/>
                              </w:rPr>
                              <w:t> </w:t>
                            </w:r>
                            <w:r>
                              <w:rPr>
                                <w:color w:val="374050"/>
                              </w:rPr>
                              <w:t>can</w:t>
                            </w:r>
                            <w:r>
                              <w:rPr>
                                <w:color w:val="374050"/>
                                <w:spacing w:val="7"/>
                              </w:rPr>
                              <w:t> </w:t>
                            </w:r>
                            <w:r>
                              <w:rPr>
                                <w:color w:val="374050"/>
                              </w:rPr>
                              <w:t>choose</w:t>
                            </w:r>
                            <w:r>
                              <w:rPr>
                                <w:color w:val="374050"/>
                                <w:spacing w:val="7"/>
                              </w:rPr>
                              <w:t> </w:t>
                            </w:r>
                            <w:r>
                              <w:rPr>
                                <w:color w:val="374050"/>
                              </w:rPr>
                              <w:t>to</w:t>
                            </w:r>
                            <w:r>
                              <w:rPr>
                                <w:color w:val="374050"/>
                                <w:spacing w:val="7"/>
                              </w:rPr>
                              <w:t> </w:t>
                            </w:r>
                            <w:r>
                              <w:rPr>
                                <w:color w:val="374050"/>
                              </w:rPr>
                              <w:t>deliver</w:t>
                            </w:r>
                            <w:r>
                              <w:rPr>
                                <w:color w:val="374050"/>
                                <w:spacing w:val="6"/>
                              </w:rPr>
                              <w:t> </w:t>
                            </w:r>
                            <w:r>
                              <w:rPr>
                                <w:color w:val="374050"/>
                              </w:rPr>
                              <w:t>their</w:t>
                            </w:r>
                            <w:r>
                              <w:rPr>
                                <w:color w:val="374050"/>
                                <w:spacing w:val="7"/>
                              </w:rPr>
                              <w:t> </w:t>
                            </w:r>
                            <w:r>
                              <w:rPr>
                                <w:color w:val="374050"/>
                              </w:rPr>
                              <w:t>presentation</w:t>
                            </w:r>
                            <w:r>
                              <w:rPr>
                                <w:color w:val="374050"/>
                                <w:spacing w:val="7"/>
                              </w:rPr>
                              <w:t> </w:t>
                            </w:r>
                            <w:r>
                              <w:rPr>
                                <w:color w:val="374050"/>
                              </w:rPr>
                              <w:t>to</w:t>
                            </w:r>
                            <w:r>
                              <w:rPr>
                                <w:color w:val="374050"/>
                                <w:spacing w:val="7"/>
                              </w:rPr>
                              <w:t> </w:t>
                            </w:r>
                            <w:r>
                              <w:rPr>
                                <w:color w:val="374050"/>
                              </w:rPr>
                              <w:t>an</w:t>
                            </w:r>
                            <w:r>
                              <w:rPr>
                                <w:color w:val="374050"/>
                                <w:spacing w:val="7"/>
                              </w:rPr>
                              <w:t> </w:t>
                            </w:r>
                            <w:r>
                              <w:rPr>
                                <w:color w:val="374050"/>
                              </w:rPr>
                              <w:t>audience</w:t>
                            </w:r>
                            <w:r>
                              <w:rPr>
                                <w:color w:val="374050"/>
                                <w:spacing w:val="6"/>
                              </w:rPr>
                              <w:t> </w:t>
                            </w:r>
                            <w:r>
                              <w:rPr>
                                <w:color w:val="374050"/>
                              </w:rPr>
                              <w:t>or</w:t>
                            </w:r>
                            <w:r>
                              <w:rPr>
                                <w:color w:val="374050"/>
                                <w:spacing w:val="7"/>
                              </w:rPr>
                              <w:t> </w:t>
                            </w:r>
                            <w:r>
                              <w:rPr>
                                <w:color w:val="374050"/>
                              </w:rPr>
                              <w:t>prerecord</w:t>
                            </w:r>
                            <w:r>
                              <w:rPr>
                                <w:color w:val="374050"/>
                                <w:spacing w:val="7"/>
                              </w:rPr>
                              <w:t> </w:t>
                            </w:r>
                            <w:r>
                              <w:rPr>
                                <w:color w:val="374050"/>
                              </w:rPr>
                              <w:t>their</w:t>
                            </w:r>
                            <w:r>
                              <w:rPr>
                                <w:color w:val="374050"/>
                                <w:spacing w:val="7"/>
                              </w:rPr>
                              <w:t> </w:t>
                            </w:r>
                            <w:r>
                              <w:rPr>
                                <w:color w:val="374050"/>
                              </w:rPr>
                              <w:t>pitch</w:t>
                            </w:r>
                            <w:r>
                              <w:rPr>
                                <w:color w:val="374050"/>
                                <w:spacing w:val="7"/>
                              </w:rPr>
                              <w:t> </w:t>
                            </w:r>
                            <w:r>
                              <w:rPr>
                                <w:color w:val="374050"/>
                                <w:spacing w:val="-4"/>
                              </w:rPr>
                              <w:t>using</w:t>
                            </w:r>
                          </w:p>
                          <w:p>
                            <w:pPr>
                              <w:pStyle w:val="BodyText"/>
                              <w:spacing w:before="88"/>
                            </w:pPr>
                            <w:r>
                              <w:rPr>
                                <w:color w:val="374050"/>
                              </w:rPr>
                              <w:t>a</w:t>
                            </w:r>
                            <w:r>
                              <w:rPr>
                                <w:color w:val="374050"/>
                                <w:spacing w:val="5"/>
                              </w:rPr>
                              <w:t> </w:t>
                            </w:r>
                            <w:r>
                              <w:rPr>
                                <w:color w:val="374050"/>
                              </w:rPr>
                              <w:t>video</w:t>
                            </w:r>
                            <w:r>
                              <w:rPr>
                                <w:color w:val="374050"/>
                                <w:spacing w:val="5"/>
                              </w:rPr>
                              <w:t> </w:t>
                            </w:r>
                            <w:r>
                              <w:rPr>
                                <w:color w:val="374050"/>
                              </w:rPr>
                              <w:t>recorder</w:t>
                            </w:r>
                            <w:r>
                              <w:rPr>
                                <w:color w:val="374050"/>
                                <w:spacing w:val="6"/>
                              </w:rPr>
                              <w:t> </w:t>
                            </w:r>
                            <w:r>
                              <w:rPr>
                                <w:color w:val="374050"/>
                              </w:rPr>
                              <w:t>on</w:t>
                            </w:r>
                            <w:r>
                              <w:rPr>
                                <w:color w:val="374050"/>
                                <w:spacing w:val="5"/>
                              </w:rPr>
                              <w:t> </w:t>
                            </w:r>
                            <w:r>
                              <w:rPr>
                                <w:color w:val="374050"/>
                              </w:rPr>
                              <w:t>their</w:t>
                            </w:r>
                            <w:r>
                              <w:rPr>
                                <w:color w:val="374050"/>
                                <w:spacing w:val="6"/>
                              </w:rPr>
                              <w:t> </w:t>
                            </w:r>
                            <w:r>
                              <w:rPr>
                                <w:color w:val="374050"/>
                                <w:spacing w:val="-2"/>
                              </w:rPr>
                              <w:t>device.</w:t>
                            </w:r>
                          </w:p>
                        </w:txbxContent>
                      </wps:txbx>
                      <wps:bodyPr wrap="square" lIns="0" tIns="0" rIns="0" bIns="0" rtlCol="0">
                        <a:noAutofit/>
                      </wps:bodyPr>
                    </wps:wsp>
                  </a:graphicData>
                </a:graphic>
              </wp:anchor>
            </w:drawing>
          </mc:Choice>
          <mc:Fallback>
            <w:pict>
              <v:shape style="position:absolute;margin-left:52.725327pt;margin-top:502.329651pt;width:488.85pt;height:32.7pt;mso-position-horizontal-relative:page;mso-position-vertical-relative:page;z-index:-16052736" type="#_x0000_t202" id="docshape146" filled="false" stroked="false">
                <v:textbox inset="0,0,0,0">
                  <w:txbxContent>
                    <w:p>
                      <w:pPr>
                        <w:pStyle w:val="BodyText"/>
                      </w:pPr>
                      <w:r>
                        <w:rPr>
                          <w:color w:val="374050"/>
                        </w:rPr>
                        <w:t>Students</w:t>
                      </w:r>
                      <w:r>
                        <w:rPr>
                          <w:color w:val="374050"/>
                          <w:spacing w:val="6"/>
                        </w:rPr>
                        <w:t> </w:t>
                      </w:r>
                      <w:r>
                        <w:rPr>
                          <w:color w:val="374050"/>
                        </w:rPr>
                        <w:t>can</w:t>
                      </w:r>
                      <w:r>
                        <w:rPr>
                          <w:color w:val="374050"/>
                          <w:spacing w:val="7"/>
                        </w:rPr>
                        <w:t> </w:t>
                      </w:r>
                      <w:r>
                        <w:rPr>
                          <w:color w:val="374050"/>
                        </w:rPr>
                        <w:t>choose</w:t>
                      </w:r>
                      <w:r>
                        <w:rPr>
                          <w:color w:val="374050"/>
                          <w:spacing w:val="7"/>
                        </w:rPr>
                        <w:t> </w:t>
                      </w:r>
                      <w:r>
                        <w:rPr>
                          <w:color w:val="374050"/>
                        </w:rPr>
                        <w:t>to</w:t>
                      </w:r>
                      <w:r>
                        <w:rPr>
                          <w:color w:val="374050"/>
                          <w:spacing w:val="7"/>
                        </w:rPr>
                        <w:t> </w:t>
                      </w:r>
                      <w:r>
                        <w:rPr>
                          <w:color w:val="374050"/>
                        </w:rPr>
                        <w:t>deliver</w:t>
                      </w:r>
                      <w:r>
                        <w:rPr>
                          <w:color w:val="374050"/>
                          <w:spacing w:val="6"/>
                        </w:rPr>
                        <w:t> </w:t>
                      </w:r>
                      <w:r>
                        <w:rPr>
                          <w:color w:val="374050"/>
                        </w:rPr>
                        <w:t>their</w:t>
                      </w:r>
                      <w:r>
                        <w:rPr>
                          <w:color w:val="374050"/>
                          <w:spacing w:val="7"/>
                        </w:rPr>
                        <w:t> </w:t>
                      </w:r>
                      <w:r>
                        <w:rPr>
                          <w:color w:val="374050"/>
                        </w:rPr>
                        <w:t>presentation</w:t>
                      </w:r>
                      <w:r>
                        <w:rPr>
                          <w:color w:val="374050"/>
                          <w:spacing w:val="7"/>
                        </w:rPr>
                        <w:t> </w:t>
                      </w:r>
                      <w:r>
                        <w:rPr>
                          <w:color w:val="374050"/>
                        </w:rPr>
                        <w:t>to</w:t>
                      </w:r>
                      <w:r>
                        <w:rPr>
                          <w:color w:val="374050"/>
                          <w:spacing w:val="7"/>
                        </w:rPr>
                        <w:t> </w:t>
                      </w:r>
                      <w:r>
                        <w:rPr>
                          <w:color w:val="374050"/>
                        </w:rPr>
                        <w:t>an</w:t>
                      </w:r>
                      <w:r>
                        <w:rPr>
                          <w:color w:val="374050"/>
                          <w:spacing w:val="7"/>
                        </w:rPr>
                        <w:t> </w:t>
                      </w:r>
                      <w:r>
                        <w:rPr>
                          <w:color w:val="374050"/>
                        </w:rPr>
                        <w:t>audience</w:t>
                      </w:r>
                      <w:r>
                        <w:rPr>
                          <w:color w:val="374050"/>
                          <w:spacing w:val="6"/>
                        </w:rPr>
                        <w:t> </w:t>
                      </w:r>
                      <w:r>
                        <w:rPr>
                          <w:color w:val="374050"/>
                        </w:rPr>
                        <w:t>or</w:t>
                      </w:r>
                      <w:r>
                        <w:rPr>
                          <w:color w:val="374050"/>
                          <w:spacing w:val="7"/>
                        </w:rPr>
                        <w:t> </w:t>
                      </w:r>
                      <w:r>
                        <w:rPr>
                          <w:color w:val="374050"/>
                        </w:rPr>
                        <w:t>prerecord</w:t>
                      </w:r>
                      <w:r>
                        <w:rPr>
                          <w:color w:val="374050"/>
                          <w:spacing w:val="7"/>
                        </w:rPr>
                        <w:t> </w:t>
                      </w:r>
                      <w:r>
                        <w:rPr>
                          <w:color w:val="374050"/>
                        </w:rPr>
                        <w:t>their</w:t>
                      </w:r>
                      <w:r>
                        <w:rPr>
                          <w:color w:val="374050"/>
                          <w:spacing w:val="7"/>
                        </w:rPr>
                        <w:t> </w:t>
                      </w:r>
                      <w:r>
                        <w:rPr>
                          <w:color w:val="374050"/>
                        </w:rPr>
                        <w:t>pitch</w:t>
                      </w:r>
                      <w:r>
                        <w:rPr>
                          <w:color w:val="374050"/>
                          <w:spacing w:val="7"/>
                        </w:rPr>
                        <w:t> </w:t>
                      </w:r>
                      <w:r>
                        <w:rPr>
                          <w:color w:val="374050"/>
                          <w:spacing w:val="-4"/>
                        </w:rPr>
                        <w:t>using</w:t>
                      </w:r>
                    </w:p>
                    <w:p>
                      <w:pPr>
                        <w:pStyle w:val="BodyText"/>
                        <w:spacing w:before="88"/>
                      </w:pPr>
                      <w:r>
                        <w:rPr>
                          <w:color w:val="374050"/>
                        </w:rPr>
                        <w:t>a</w:t>
                      </w:r>
                      <w:r>
                        <w:rPr>
                          <w:color w:val="374050"/>
                          <w:spacing w:val="5"/>
                        </w:rPr>
                        <w:t> </w:t>
                      </w:r>
                      <w:r>
                        <w:rPr>
                          <w:color w:val="374050"/>
                        </w:rPr>
                        <w:t>video</w:t>
                      </w:r>
                      <w:r>
                        <w:rPr>
                          <w:color w:val="374050"/>
                          <w:spacing w:val="5"/>
                        </w:rPr>
                        <w:t> </w:t>
                      </w:r>
                      <w:r>
                        <w:rPr>
                          <w:color w:val="374050"/>
                        </w:rPr>
                        <w:t>recorder</w:t>
                      </w:r>
                      <w:r>
                        <w:rPr>
                          <w:color w:val="374050"/>
                          <w:spacing w:val="6"/>
                        </w:rPr>
                        <w:t> </w:t>
                      </w:r>
                      <w:r>
                        <w:rPr>
                          <w:color w:val="374050"/>
                        </w:rPr>
                        <w:t>on</w:t>
                      </w:r>
                      <w:r>
                        <w:rPr>
                          <w:color w:val="374050"/>
                          <w:spacing w:val="5"/>
                        </w:rPr>
                        <w:t> </w:t>
                      </w:r>
                      <w:r>
                        <w:rPr>
                          <w:color w:val="374050"/>
                        </w:rPr>
                        <w:t>their</w:t>
                      </w:r>
                      <w:r>
                        <w:rPr>
                          <w:color w:val="374050"/>
                          <w:spacing w:val="6"/>
                        </w:rPr>
                        <w:t> </w:t>
                      </w:r>
                      <w:r>
                        <w:rPr>
                          <w:color w:val="374050"/>
                          <w:spacing w:val="-2"/>
                        </w:rPr>
                        <w:t>device.</w:t>
                      </w:r>
                    </w:p>
                  </w:txbxContent>
                </v:textbox>
                <w10:wrap type="none"/>
              </v:shape>
            </w:pict>
          </mc:Fallback>
        </mc:AlternateContent>
      </w:r>
      <w:r>
        <w:rPr/>
        <mc:AlternateContent>
          <mc:Choice Requires="wps">
            <w:drawing>
              <wp:anchor distT="0" distB="0" distL="0" distR="0" allowOverlap="1" layoutInCell="1" locked="0" behindDoc="1" simplePos="0" relativeHeight="487264256">
                <wp:simplePos x="0" y="0"/>
                <wp:positionH relativeFrom="page">
                  <wp:posOffset>669611</wp:posOffset>
                </wp:positionH>
                <wp:positionV relativeFrom="page">
                  <wp:posOffset>7550011</wp:posOffset>
                </wp:positionV>
                <wp:extent cx="3054350" cy="274955"/>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3054350" cy="274955"/>
                        </a:xfrm>
                        <a:prstGeom prst="rect">
                          <a:avLst/>
                        </a:prstGeom>
                      </wps:spPr>
                      <wps:txbx>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wps:txbx>
                      <wps:bodyPr wrap="square" lIns="0" tIns="0" rIns="0" bIns="0" rtlCol="0">
                        <a:noAutofit/>
                      </wps:bodyPr>
                    </wps:wsp>
                  </a:graphicData>
                </a:graphic>
              </wp:anchor>
            </w:drawing>
          </mc:Choice>
          <mc:Fallback>
            <w:pict>
              <v:shape style="position:absolute;margin-left:52.725327pt;margin-top:594.489075pt;width:240.5pt;height:21.65pt;mso-position-horizontal-relative:page;mso-position-vertical-relative:page;z-index:-16052224" type="#_x0000_t202" id="docshape147" filled="false" stroked="false">
                <v:textbox inset="0,0,0,0">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v:textbox>
                <w10:wrap type="none"/>
              </v:shape>
            </w:pict>
          </mc:Fallback>
        </mc:AlternateContent>
      </w:r>
      <w:r>
        <w:rPr/>
        <mc:AlternateContent>
          <mc:Choice Requires="wps">
            <w:drawing>
              <wp:anchor distT="0" distB="0" distL="0" distR="0" allowOverlap="1" layoutInCell="1" locked="0" behindDoc="1" simplePos="0" relativeHeight="487264768">
                <wp:simplePos x="0" y="0"/>
                <wp:positionH relativeFrom="page">
                  <wp:posOffset>669611</wp:posOffset>
                </wp:positionH>
                <wp:positionV relativeFrom="page">
                  <wp:posOffset>8064148</wp:posOffset>
                </wp:positionV>
                <wp:extent cx="6142355" cy="638810"/>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6142355" cy="638810"/>
                        </a:xfrm>
                        <a:prstGeom prst="rect">
                          <a:avLst/>
                        </a:prstGeom>
                      </wps:spPr>
                      <wps:txbx>
                        <w:txbxContent>
                          <w:p>
                            <w:pPr>
                              <w:pStyle w:val="BodyText"/>
                              <w:spacing w:line="319" w:lineRule="auto"/>
                            </w:pPr>
                            <w:r>
                              <w:rPr>
                                <w:color w:val="374050"/>
                              </w:rPr>
                              <w:t>Give students an opportunity to present their campaign or pitch document to the class, to the school</w:t>
                            </w:r>
                            <w:r>
                              <w:rPr>
                                <w:color w:val="374050"/>
                                <w:spacing w:val="6"/>
                              </w:rPr>
                              <w:t> </w:t>
                            </w:r>
                            <w:r>
                              <w:rPr>
                                <w:color w:val="374050"/>
                              </w:rPr>
                              <w:t>assembly</w:t>
                            </w:r>
                            <w:r>
                              <w:rPr>
                                <w:color w:val="374050"/>
                                <w:spacing w:val="7"/>
                              </w:rPr>
                              <w:t> </w:t>
                            </w:r>
                            <w:r>
                              <w:rPr>
                                <w:color w:val="374050"/>
                              </w:rPr>
                              <w:t>or</w:t>
                            </w:r>
                            <w:r>
                              <w:rPr>
                                <w:color w:val="374050"/>
                                <w:spacing w:val="7"/>
                              </w:rPr>
                              <w:t> </w:t>
                            </w:r>
                            <w:r>
                              <w:rPr>
                                <w:color w:val="374050"/>
                              </w:rPr>
                              <w:t>to</w:t>
                            </w:r>
                            <w:r>
                              <w:rPr>
                                <w:color w:val="374050"/>
                                <w:spacing w:val="6"/>
                              </w:rPr>
                              <w:t> </w:t>
                            </w:r>
                            <w:r>
                              <w:rPr>
                                <w:color w:val="374050"/>
                              </w:rPr>
                              <w:t>parents.</w:t>
                            </w:r>
                            <w:r>
                              <w:rPr>
                                <w:color w:val="374050"/>
                                <w:spacing w:val="7"/>
                              </w:rPr>
                              <w:t> </w:t>
                            </w:r>
                            <w:r>
                              <w:rPr>
                                <w:color w:val="374050"/>
                              </w:rPr>
                              <w:t>In</w:t>
                            </w:r>
                            <w:r>
                              <w:rPr>
                                <w:color w:val="374050"/>
                                <w:spacing w:val="7"/>
                              </w:rPr>
                              <w:t> </w:t>
                            </w:r>
                            <w:r>
                              <w:rPr>
                                <w:color w:val="374050"/>
                              </w:rPr>
                              <w:t>addition,</w:t>
                            </w:r>
                            <w:r>
                              <w:rPr>
                                <w:color w:val="374050"/>
                                <w:spacing w:val="7"/>
                              </w:rPr>
                              <w:t> </w:t>
                            </w:r>
                            <w:r>
                              <w:rPr>
                                <w:color w:val="374050"/>
                              </w:rPr>
                              <w:t>you</w:t>
                            </w:r>
                            <w:r>
                              <w:rPr>
                                <w:color w:val="374050"/>
                                <w:spacing w:val="6"/>
                              </w:rPr>
                              <w:t> </w:t>
                            </w:r>
                            <w:r>
                              <w:rPr>
                                <w:color w:val="374050"/>
                              </w:rPr>
                              <w:t>could</w:t>
                            </w:r>
                            <w:r>
                              <w:rPr>
                                <w:color w:val="374050"/>
                                <w:spacing w:val="7"/>
                              </w:rPr>
                              <w:t> </w:t>
                            </w:r>
                            <w:r>
                              <w:rPr>
                                <w:color w:val="374050"/>
                              </w:rPr>
                              <w:t>film</w:t>
                            </w:r>
                            <w:r>
                              <w:rPr>
                                <w:color w:val="374050"/>
                                <w:spacing w:val="7"/>
                              </w:rPr>
                              <w:t> </w:t>
                            </w:r>
                            <w:r>
                              <w:rPr>
                                <w:color w:val="374050"/>
                              </w:rPr>
                              <w:t>each</w:t>
                            </w:r>
                            <w:r>
                              <w:rPr>
                                <w:color w:val="374050"/>
                                <w:spacing w:val="7"/>
                              </w:rPr>
                              <w:t> </w:t>
                            </w:r>
                            <w:r>
                              <w:rPr>
                                <w:color w:val="374050"/>
                              </w:rPr>
                              <w:t>presentation</w:t>
                            </w:r>
                            <w:r>
                              <w:rPr>
                                <w:color w:val="374050"/>
                                <w:spacing w:val="6"/>
                              </w:rPr>
                              <w:t> </w:t>
                            </w:r>
                            <w:r>
                              <w:rPr>
                                <w:color w:val="374050"/>
                              </w:rPr>
                              <w:t>and</w:t>
                            </w:r>
                            <w:r>
                              <w:rPr>
                                <w:color w:val="374050"/>
                                <w:spacing w:val="7"/>
                              </w:rPr>
                              <w:t> </w:t>
                            </w:r>
                            <w:r>
                              <w:rPr>
                                <w:color w:val="374050"/>
                              </w:rPr>
                              <w:t>upload</w:t>
                            </w:r>
                            <w:r>
                              <w:rPr>
                                <w:color w:val="374050"/>
                                <w:spacing w:val="7"/>
                              </w:rPr>
                              <w:t> </w:t>
                            </w:r>
                            <w:r>
                              <w:rPr>
                                <w:color w:val="374050"/>
                                <w:spacing w:val="-4"/>
                              </w:rPr>
                              <w:t>them</w:t>
                            </w:r>
                          </w:p>
                          <w:p>
                            <w:pPr>
                              <w:pStyle w:val="BodyText"/>
                              <w:spacing w:before="0"/>
                            </w:pPr>
                            <w:r>
                              <w:rPr>
                                <w:color w:val="374050"/>
                              </w:rPr>
                              <w:t>to</w:t>
                            </w:r>
                            <w:r>
                              <w:rPr>
                                <w:color w:val="374050"/>
                                <w:spacing w:val="4"/>
                              </w:rPr>
                              <w:t> </w:t>
                            </w:r>
                            <w:r>
                              <w:rPr>
                                <w:color w:val="374050"/>
                              </w:rPr>
                              <w:t>a</w:t>
                            </w:r>
                            <w:r>
                              <w:rPr>
                                <w:color w:val="374050"/>
                                <w:spacing w:val="4"/>
                              </w:rPr>
                              <w:t> </w:t>
                            </w:r>
                            <w:r>
                              <w:rPr>
                                <w:color w:val="374050"/>
                              </w:rPr>
                              <w:t>school</w:t>
                            </w:r>
                            <w:r>
                              <w:rPr>
                                <w:color w:val="374050"/>
                                <w:spacing w:val="4"/>
                              </w:rPr>
                              <w:t> </w:t>
                            </w:r>
                            <w:r>
                              <w:rPr>
                                <w:color w:val="374050"/>
                                <w:spacing w:val="-2"/>
                              </w:rPr>
                              <w:t>platform.</w:t>
                            </w:r>
                          </w:p>
                        </w:txbxContent>
                      </wps:txbx>
                      <wps:bodyPr wrap="square" lIns="0" tIns="0" rIns="0" bIns="0" rtlCol="0">
                        <a:noAutofit/>
                      </wps:bodyPr>
                    </wps:wsp>
                  </a:graphicData>
                </a:graphic>
              </wp:anchor>
            </w:drawing>
          </mc:Choice>
          <mc:Fallback>
            <w:pict>
              <v:shape style="position:absolute;margin-left:52.725327pt;margin-top:634.972351pt;width:483.65pt;height:50.3pt;mso-position-horizontal-relative:page;mso-position-vertical-relative:page;z-index:-16051712" type="#_x0000_t202" id="docshape148" filled="false" stroked="false">
                <v:textbox inset="0,0,0,0">
                  <w:txbxContent>
                    <w:p>
                      <w:pPr>
                        <w:pStyle w:val="BodyText"/>
                        <w:spacing w:line="319" w:lineRule="auto"/>
                      </w:pPr>
                      <w:r>
                        <w:rPr>
                          <w:color w:val="374050"/>
                        </w:rPr>
                        <w:t>Give students an opportunity to present their campaign or pitch document to the class, to the school</w:t>
                      </w:r>
                      <w:r>
                        <w:rPr>
                          <w:color w:val="374050"/>
                          <w:spacing w:val="6"/>
                        </w:rPr>
                        <w:t> </w:t>
                      </w:r>
                      <w:r>
                        <w:rPr>
                          <w:color w:val="374050"/>
                        </w:rPr>
                        <w:t>assembly</w:t>
                      </w:r>
                      <w:r>
                        <w:rPr>
                          <w:color w:val="374050"/>
                          <w:spacing w:val="7"/>
                        </w:rPr>
                        <w:t> </w:t>
                      </w:r>
                      <w:r>
                        <w:rPr>
                          <w:color w:val="374050"/>
                        </w:rPr>
                        <w:t>or</w:t>
                      </w:r>
                      <w:r>
                        <w:rPr>
                          <w:color w:val="374050"/>
                          <w:spacing w:val="7"/>
                        </w:rPr>
                        <w:t> </w:t>
                      </w:r>
                      <w:r>
                        <w:rPr>
                          <w:color w:val="374050"/>
                        </w:rPr>
                        <w:t>to</w:t>
                      </w:r>
                      <w:r>
                        <w:rPr>
                          <w:color w:val="374050"/>
                          <w:spacing w:val="6"/>
                        </w:rPr>
                        <w:t> </w:t>
                      </w:r>
                      <w:r>
                        <w:rPr>
                          <w:color w:val="374050"/>
                        </w:rPr>
                        <w:t>parents.</w:t>
                      </w:r>
                      <w:r>
                        <w:rPr>
                          <w:color w:val="374050"/>
                          <w:spacing w:val="7"/>
                        </w:rPr>
                        <w:t> </w:t>
                      </w:r>
                      <w:r>
                        <w:rPr>
                          <w:color w:val="374050"/>
                        </w:rPr>
                        <w:t>In</w:t>
                      </w:r>
                      <w:r>
                        <w:rPr>
                          <w:color w:val="374050"/>
                          <w:spacing w:val="7"/>
                        </w:rPr>
                        <w:t> </w:t>
                      </w:r>
                      <w:r>
                        <w:rPr>
                          <w:color w:val="374050"/>
                        </w:rPr>
                        <w:t>addition,</w:t>
                      </w:r>
                      <w:r>
                        <w:rPr>
                          <w:color w:val="374050"/>
                          <w:spacing w:val="7"/>
                        </w:rPr>
                        <w:t> </w:t>
                      </w:r>
                      <w:r>
                        <w:rPr>
                          <w:color w:val="374050"/>
                        </w:rPr>
                        <w:t>you</w:t>
                      </w:r>
                      <w:r>
                        <w:rPr>
                          <w:color w:val="374050"/>
                          <w:spacing w:val="6"/>
                        </w:rPr>
                        <w:t> </w:t>
                      </w:r>
                      <w:r>
                        <w:rPr>
                          <w:color w:val="374050"/>
                        </w:rPr>
                        <w:t>could</w:t>
                      </w:r>
                      <w:r>
                        <w:rPr>
                          <w:color w:val="374050"/>
                          <w:spacing w:val="7"/>
                        </w:rPr>
                        <w:t> </w:t>
                      </w:r>
                      <w:r>
                        <w:rPr>
                          <w:color w:val="374050"/>
                        </w:rPr>
                        <w:t>film</w:t>
                      </w:r>
                      <w:r>
                        <w:rPr>
                          <w:color w:val="374050"/>
                          <w:spacing w:val="7"/>
                        </w:rPr>
                        <w:t> </w:t>
                      </w:r>
                      <w:r>
                        <w:rPr>
                          <w:color w:val="374050"/>
                        </w:rPr>
                        <w:t>each</w:t>
                      </w:r>
                      <w:r>
                        <w:rPr>
                          <w:color w:val="374050"/>
                          <w:spacing w:val="7"/>
                        </w:rPr>
                        <w:t> </w:t>
                      </w:r>
                      <w:r>
                        <w:rPr>
                          <w:color w:val="374050"/>
                        </w:rPr>
                        <w:t>presentation</w:t>
                      </w:r>
                      <w:r>
                        <w:rPr>
                          <w:color w:val="374050"/>
                          <w:spacing w:val="6"/>
                        </w:rPr>
                        <w:t> </w:t>
                      </w:r>
                      <w:r>
                        <w:rPr>
                          <w:color w:val="374050"/>
                        </w:rPr>
                        <w:t>and</w:t>
                      </w:r>
                      <w:r>
                        <w:rPr>
                          <w:color w:val="374050"/>
                          <w:spacing w:val="7"/>
                        </w:rPr>
                        <w:t> </w:t>
                      </w:r>
                      <w:r>
                        <w:rPr>
                          <w:color w:val="374050"/>
                        </w:rPr>
                        <w:t>upload</w:t>
                      </w:r>
                      <w:r>
                        <w:rPr>
                          <w:color w:val="374050"/>
                          <w:spacing w:val="7"/>
                        </w:rPr>
                        <w:t> </w:t>
                      </w:r>
                      <w:r>
                        <w:rPr>
                          <w:color w:val="374050"/>
                          <w:spacing w:val="-4"/>
                        </w:rPr>
                        <w:t>them</w:t>
                      </w:r>
                    </w:p>
                    <w:p>
                      <w:pPr>
                        <w:pStyle w:val="BodyText"/>
                        <w:spacing w:before="0"/>
                      </w:pPr>
                      <w:r>
                        <w:rPr>
                          <w:color w:val="374050"/>
                        </w:rPr>
                        <w:t>to</w:t>
                      </w:r>
                      <w:r>
                        <w:rPr>
                          <w:color w:val="374050"/>
                          <w:spacing w:val="4"/>
                        </w:rPr>
                        <w:t> </w:t>
                      </w:r>
                      <w:r>
                        <w:rPr>
                          <w:color w:val="374050"/>
                        </w:rPr>
                        <w:t>a</w:t>
                      </w:r>
                      <w:r>
                        <w:rPr>
                          <w:color w:val="374050"/>
                          <w:spacing w:val="4"/>
                        </w:rPr>
                        <w:t> </w:t>
                      </w:r>
                      <w:r>
                        <w:rPr>
                          <w:color w:val="374050"/>
                        </w:rPr>
                        <w:t>school</w:t>
                      </w:r>
                      <w:r>
                        <w:rPr>
                          <w:color w:val="374050"/>
                          <w:spacing w:val="4"/>
                        </w:rPr>
                        <w:t> </w:t>
                      </w:r>
                      <w:r>
                        <w:rPr>
                          <w:color w:val="374050"/>
                          <w:spacing w:val="-2"/>
                        </w:rPr>
                        <w:t>platform.</w:t>
                      </w:r>
                    </w:p>
                  </w:txbxContent>
                </v:textbox>
                <w10:wrap type="none"/>
              </v:shape>
            </w:pict>
          </mc:Fallback>
        </mc:AlternateContent>
      </w:r>
      <w:r>
        <w:rPr/>
        <mc:AlternateContent>
          <mc:Choice Requires="wps">
            <w:drawing>
              <wp:anchor distT="0" distB="0" distL="0" distR="0" allowOverlap="1" layoutInCell="1" locked="0" behindDoc="1" simplePos="0" relativeHeight="487265280">
                <wp:simplePos x="0" y="0"/>
                <wp:positionH relativeFrom="page">
                  <wp:posOffset>669611</wp:posOffset>
                </wp:positionH>
                <wp:positionV relativeFrom="page">
                  <wp:posOffset>8920390</wp:posOffset>
                </wp:positionV>
                <wp:extent cx="6068060" cy="415290"/>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6068060" cy="415290"/>
                        </a:xfrm>
                        <a:prstGeom prst="rect">
                          <a:avLst/>
                        </a:prstGeom>
                      </wps:spPr>
                      <wps:txbx>
                        <w:txbxContent>
                          <w:p>
                            <w:pPr>
                              <w:pStyle w:val="BodyText"/>
                            </w:pPr>
                            <w:r>
                              <w:rPr>
                                <w:color w:val="374050"/>
                              </w:rPr>
                              <w:t>Students</w:t>
                            </w:r>
                            <w:r>
                              <w:rPr>
                                <w:color w:val="374050"/>
                                <w:spacing w:val="7"/>
                              </w:rPr>
                              <w:t> </w:t>
                            </w:r>
                            <w:r>
                              <w:rPr>
                                <w:color w:val="374050"/>
                              </w:rPr>
                              <w:t>share</w:t>
                            </w:r>
                            <w:r>
                              <w:rPr>
                                <w:color w:val="374050"/>
                                <w:spacing w:val="7"/>
                              </w:rPr>
                              <w:t> </w:t>
                            </w:r>
                            <w:r>
                              <w:rPr>
                                <w:color w:val="374050"/>
                              </w:rPr>
                              <w:t>and</w:t>
                            </w:r>
                            <w:r>
                              <w:rPr>
                                <w:color w:val="374050"/>
                                <w:spacing w:val="7"/>
                              </w:rPr>
                              <w:t> </w:t>
                            </w:r>
                            <w:r>
                              <w:rPr>
                                <w:color w:val="374050"/>
                              </w:rPr>
                              <w:t>view</w:t>
                            </w:r>
                            <w:r>
                              <w:rPr>
                                <w:color w:val="374050"/>
                                <w:spacing w:val="8"/>
                              </w:rPr>
                              <w:t> </w:t>
                            </w:r>
                            <w:r>
                              <w:rPr>
                                <w:color w:val="374050"/>
                              </w:rPr>
                              <w:t>the</w:t>
                            </w:r>
                            <w:r>
                              <w:rPr>
                                <w:color w:val="374050"/>
                                <w:spacing w:val="7"/>
                              </w:rPr>
                              <w:t> </w:t>
                            </w:r>
                            <w:r>
                              <w:rPr>
                                <w:color w:val="374050"/>
                              </w:rPr>
                              <w:t>marketing</w:t>
                            </w:r>
                            <w:r>
                              <w:rPr>
                                <w:color w:val="374050"/>
                                <w:spacing w:val="7"/>
                              </w:rPr>
                              <w:t> </w:t>
                            </w:r>
                            <w:r>
                              <w:rPr>
                                <w:color w:val="374050"/>
                              </w:rPr>
                              <w:t>campaigns</w:t>
                            </w:r>
                            <w:r>
                              <w:rPr>
                                <w:color w:val="374050"/>
                                <w:spacing w:val="8"/>
                              </w:rPr>
                              <w:t> </w:t>
                            </w:r>
                            <w:r>
                              <w:rPr>
                                <w:color w:val="374050"/>
                              </w:rPr>
                              <w:t>and</w:t>
                            </w:r>
                            <w:r>
                              <w:rPr>
                                <w:color w:val="374050"/>
                                <w:spacing w:val="7"/>
                              </w:rPr>
                              <w:t> </w:t>
                            </w:r>
                            <w:r>
                              <w:rPr>
                                <w:color w:val="374050"/>
                              </w:rPr>
                              <w:t>give</w:t>
                            </w:r>
                            <w:r>
                              <w:rPr>
                                <w:color w:val="374050"/>
                                <w:spacing w:val="7"/>
                              </w:rPr>
                              <w:t> </w:t>
                            </w:r>
                            <w:r>
                              <w:rPr>
                                <w:color w:val="374050"/>
                              </w:rPr>
                              <w:t>and</w:t>
                            </w:r>
                            <w:r>
                              <w:rPr>
                                <w:color w:val="374050"/>
                                <w:spacing w:val="7"/>
                              </w:rPr>
                              <w:t> </w:t>
                            </w:r>
                            <w:r>
                              <w:rPr>
                                <w:color w:val="374050"/>
                              </w:rPr>
                              <w:t>receive</w:t>
                            </w:r>
                            <w:r>
                              <w:rPr>
                                <w:color w:val="374050"/>
                                <w:spacing w:val="8"/>
                              </w:rPr>
                              <w:t> </w:t>
                            </w:r>
                            <w:r>
                              <w:rPr>
                                <w:color w:val="374050"/>
                              </w:rPr>
                              <w:t>feedback</w:t>
                            </w:r>
                            <w:r>
                              <w:rPr>
                                <w:color w:val="374050"/>
                                <w:spacing w:val="7"/>
                              </w:rPr>
                              <w:t> </w:t>
                            </w:r>
                            <w:r>
                              <w:rPr>
                                <w:color w:val="374050"/>
                              </w:rPr>
                              <w:t>using</w:t>
                            </w:r>
                            <w:r>
                              <w:rPr>
                                <w:color w:val="374050"/>
                                <w:spacing w:val="7"/>
                              </w:rPr>
                              <w:t> </w:t>
                            </w:r>
                            <w:r>
                              <w:rPr>
                                <w:color w:val="374050"/>
                                <w:spacing w:val="-5"/>
                              </w:rPr>
                              <w:t>the</w:t>
                            </w:r>
                          </w:p>
                          <w:p>
                            <w:pPr>
                              <w:pStyle w:val="BodyText"/>
                              <w:spacing w:before="88"/>
                            </w:pPr>
                            <w:r>
                              <w:rPr>
                                <w:color w:val="374050"/>
                              </w:rPr>
                              <w:t>‘two</w:t>
                            </w:r>
                            <w:r>
                              <w:rPr>
                                <w:color w:val="374050"/>
                                <w:spacing w:val="4"/>
                              </w:rPr>
                              <w:t> </w:t>
                            </w:r>
                            <w:r>
                              <w:rPr>
                                <w:color w:val="374050"/>
                              </w:rPr>
                              <w:t>stars</w:t>
                            </w:r>
                            <w:r>
                              <w:rPr>
                                <w:color w:val="374050"/>
                                <w:spacing w:val="5"/>
                              </w:rPr>
                              <w:t> </w:t>
                            </w:r>
                            <w:r>
                              <w:rPr>
                                <w:color w:val="374050"/>
                              </w:rPr>
                              <w:t>and</w:t>
                            </w:r>
                            <w:r>
                              <w:rPr>
                                <w:color w:val="374050"/>
                                <w:spacing w:val="5"/>
                              </w:rPr>
                              <w:t> </w:t>
                            </w:r>
                            <w:r>
                              <w:rPr>
                                <w:color w:val="374050"/>
                              </w:rPr>
                              <w:t>a</w:t>
                            </w:r>
                            <w:r>
                              <w:rPr>
                                <w:color w:val="374050"/>
                                <w:spacing w:val="5"/>
                              </w:rPr>
                              <w:t> </w:t>
                            </w:r>
                            <w:r>
                              <w:rPr>
                                <w:color w:val="374050"/>
                              </w:rPr>
                              <w:t>wish’</w:t>
                            </w:r>
                            <w:r>
                              <w:rPr>
                                <w:color w:val="374050"/>
                                <w:spacing w:val="-4"/>
                              </w:rPr>
                              <w:t> </w:t>
                            </w:r>
                            <w:r>
                              <w:rPr>
                                <w:color w:val="374050"/>
                                <w:spacing w:val="-2"/>
                              </w:rPr>
                              <w:t>strategy.</w:t>
                            </w:r>
                          </w:p>
                        </w:txbxContent>
                      </wps:txbx>
                      <wps:bodyPr wrap="square" lIns="0" tIns="0" rIns="0" bIns="0" rtlCol="0">
                        <a:noAutofit/>
                      </wps:bodyPr>
                    </wps:wsp>
                  </a:graphicData>
                </a:graphic>
              </wp:anchor>
            </w:drawing>
          </mc:Choice>
          <mc:Fallback>
            <w:pict>
              <v:shape style="position:absolute;margin-left:52.725327pt;margin-top:702.392944pt;width:477.8pt;height:32.7pt;mso-position-horizontal-relative:page;mso-position-vertical-relative:page;z-index:-16051200" type="#_x0000_t202" id="docshape149" filled="false" stroked="false">
                <v:textbox inset="0,0,0,0">
                  <w:txbxContent>
                    <w:p>
                      <w:pPr>
                        <w:pStyle w:val="BodyText"/>
                      </w:pPr>
                      <w:r>
                        <w:rPr>
                          <w:color w:val="374050"/>
                        </w:rPr>
                        <w:t>Students</w:t>
                      </w:r>
                      <w:r>
                        <w:rPr>
                          <w:color w:val="374050"/>
                          <w:spacing w:val="7"/>
                        </w:rPr>
                        <w:t> </w:t>
                      </w:r>
                      <w:r>
                        <w:rPr>
                          <w:color w:val="374050"/>
                        </w:rPr>
                        <w:t>share</w:t>
                      </w:r>
                      <w:r>
                        <w:rPr>
                          <w:color w:val="374050"/>
                          <w:spacing w:val="7"/>
                        </w:rPr>
                        <w:t> </w:t>
                      </w:r>
                      <w:r>
                        <w:rPr>
                          <w:color w:val="374050"/>
                        </w:rPr>
                        <w:t>and</w:t>
                      </w:r>
                      <w:r>
                        <w:rPr>
                          <w:color w:val="374050"/>
                          <w:spacing w:val="7"/>
                        </w:rPr>
                        <w:t> </w:t>
                      </w:r>
                      <w:r>
                        <w:rPr>
                          <w:color w:val="374050"/>
                        </w:rPr>
                        <w:t>view</w:t>
                      </w:r>
                      <w:r>
                        <w:rPr>
                          <w:color w:val="374050"/>
                          <w:spacing w:val="8"/>
                        </w:rPr>
                        <w:t> </w:t>
                      </w:r>
                      <w:r>
                        <w:rPr>
                          <w:color w:val="374050"/>
                        </w:rPr>
                        <w:t>the</w:t>
                      </w:r>
                      <w:r>
                        <w:rPr>
                          <w:color w:val="374050"/>
                          <w:spacing w:val="7"/>
                        </w:rPr>
                        <w:t> </w:t>
                      </w:r>
                      <w:r>
                        <w:rPr>
                          <w:color w:val="374050"/>
                        </w:rPr>
                        <w:t>marketing</w:t>
                      </w:r>
                      <w:r>
                        <w:rPr>
                          <w:color w:val="374050"/>
                          <w:spacing w:val="7"/>
                        </w:rPr>
                        <w:t> </w:t>
                      </w:r>
                      <w:r>
                        <w:rPr>
                          <w:color w:val="374050"/>
                        </w:rPr>
                        <w:t>campaigns</w:t>
                      </w:r>
                      <w:r>
                        <w:rPr>
                          <w:color w:val="374050"/>
                          <w:spacing w:val="8"/>
                        </w:rPr>
                        <w:t> </w:t>
                      </w:r>
                      <w:r>
                        <w:rPr>
                          <w:color w:val="374050"/>
                        </w:rPr>
                        <w:t>and</w:t>
                      </w:r>
                      <w:r>
                        <w:rPr>
                          <w:color w:val="374050"/>
                          <w:spacing w:val="7"/>
                        </w:rPr>
                        <w:t> </w:t>
                      </w:r>
                      <w:r>
                        <w:rPr>
                          <w:color w:val="374050"/>
                        </w:rPr>
                        <w:t>give</w:t>
                      </w:r>
                      <w:r>
                        <w:rPr>
                          <w:color w:val="374050"/>
                          <w:spacing w:val="7"/>
                        </w:rPr>
                        <w:t> </w:t>
                      </w:r>
                      <w:r>
                        <w:rPr>
                          <w:color w:val="374050"/>
                        </w:rPr>
                        <w:t>and</w:t>
                      </w:r>
                      <w:r>
                        <w:rPr>
                          <w:color w:val="374050"/>
                          <w:spacing w:val="7"/>
                        </w:rPr>
                        <w:t> </w:t>
                      </w:r>
                      <w:r>
                        <w:rPr>
                          <w:color w:val="374050"/>
                        </w:rPr>
                        <w:t>receive</w:t>
                      </w:r>
                      <w:r>
                        <w:rPr>
                          <w:color w:val="374050"/>
                          <w:spacing w:val="8"/>
                        </w:rPr>
                        <w:t> </w:t>
                      </w:r>
                      <w:r>
                        <w:rPr>
                          <w:color w:val="374050"/>
                        </w:rPr>
                        <w:t>feedback</w:t>
                      </w:r>
                      <w:r>
                        <w:rPr>
                          <w:color w:val="374050"/>
                          <w:spacing w:val="7"/>
                        </w:rPr>
                        <w:t> </w:t>
                      </w:r>
                      <w:r>
                        <w:rPr>
                          <w:color w:val="374050"/>
                        </w:rPr>
                        <w:t>using</w:t>
                      </w:r>
                      <w:r>
                        <w:rPr>
                          <w:color w:val="374050"/>
                          <w:spacing w:val="7"/>
                        </w:rPr>
                        <w:t> </w:t>
                      </w:r>
                      <w:r>
                        <w:rPr>
                          <w:color w:val="374050"/>
                          <w:spacing w:val="-5"/>
                        </w:rPr>
                        <w:t>the</w:t>
                      </w:r>
                    </w:p>
                    <w:p>
                      <w:pPr>
                        <w:pStyle w:val="BodyText"/>
                        <w:spacing w:before="88"/>
                      </w:pPr>
                      <w:r>
                        <w:rPr>
                          <w:color w:val="374050"/>
                        </w:rPr>
                        <w:t>‘two</w:t>
                      </w:r>
                      <w:r>
                        <w:rPr>
                          <w:color w:val="374050"/>
                          <w:spacing w:val="4"/>
                        </w:rPr>
                        <w:t> </w:t>
                      </w:r>
                      <w:r>
                        <w:rPr>
                          <w:color w:val="374050"/>
                        </w:rPr>
                        <w:t>stars</w:t>
                      </w:r>
                      <w:r>
                        <w:rPr>
                          <w:color w:val="374050"/>
                          <w:spacing w:val="5"/>
                        </w:rPr>
                        <w:t> </w:t>
                      </w:r>
                      <w:r>
                        <w:rPr>
                          <w:color w:val="374050"/>
                        </w:rPr>
                        <w:t>and</w:t>
                      </w:r>
                      <w:r>
                        <w:rPr>
                          <w:color w:val="374050"/>
                          <w:spacing w:val="5"/>
                        </w:rPr>
                        <w:t> </w:t>
                      </w:r>
                      <w:r>
                        <w:rPr>
                          <w:color w:val="374050"/>
                        </w:rPr>
                        <w:t>a</w:t>
                      </w:r>
                      <w:r>
                        <w:rPr>
                          <w:color w:val="374050"/>
                          <w:spacing w:val="5"/>
                        </w:rPr>
                        <w:t> </w:t>
                      </w:r>
                      <w:r>
                        <w:rPr>
                          <w:color w:val="374050"/>
                        </w:rPr>
                        <w:t>wish’</w:t>
                      </w:r>
                      <w:r>
                        <w:rPr>
                          <w:color w:val="374050"/>
                          <w:spacing w:val="-4"/>
                        </w:rPr>
                        <w:t> </w:t>
                      </w:r>
                      <w:r>
                        <w:rPr>
                          <w:color w:val="374050"/>
                          <w:spacing w:val="-2"/>
                        </w:rPr>
                        <w:t>strategy.</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65792">
                <wp:simplePos x="0" y="0"/>
                <wp:positionH relativeFrom="page">
                  <wp:posOffset>533400</wp:posOffset>
                </wp:positionH>
                <wp:positionV relativeFrom="page">
                  <wp:posOffset>4339953</wp:posOffset>
                </wp:positionV>
                <wp:extent cx="6502400" cy="2615565"/>
                <wp:effectExtent l="0" t="0" r="0" b="0"/>
                <wp:wrapNone/>
                <wp:docPr id="155" name="Group 155"/>
                <wp:cNvGraphicFramePr>
                  <a:graphicFrameLocks/>
                </wp:cNvGraphicFramePr>
                <a:graphic>
                  <a:graphicData uri="http://schemas.microsoft.com/office/word/2010/wordprocessingGroup">
                    <wpg:wgp>
                      <wpg:cNvPr id="155" name="Group 155"/>
                      <wpg:cNvGrpSpPr/>
                      <wpg:grpSpPr>
                        <a:xfrm>
                          <a:off x="0" y="0"/>
                          <a:ext cx="6502400" cy="2615565"/>
                          <a:chExt cx="6502400" cy="2615565"/>
                        </a:xfrm>
                      </wpg:grpSpPr>
                      <wps:wsp>
                        <wps:cNvPr id="156" name="Graphic 156"/>
                        <wps:cNvSpPr/>
                        <wps:spPr>
                          <a:xfrm>
                            <a:off x="0" y="0"/>
                            <a:ext cx="6502400" cy="2615565"/>
                          </a:xfrm>
                          <a:custGeom>
                            <a:avLst/>
                            <a:gdLst/>
                            <a:ahLst/>
                            <a:cxnLst/>
                            <a:rect l="l" t="t" r="r" b="b"/>
                            <a:pathLst>
                              <a:path w="6502400" h="2615565">
                                <a:moveTo>
                                  <a:pt x="0" y="2615259"/>
                                </a:moveTo>
                                <a:lnTo>
                                  <a:pt x="0" y="0"/>
                                </a:lnTo>
                                <a:lnTo>
                                  <a:pt x="6502400" y="0"/>
                                </a:lnTo>
                                <a:lnTo>
                                  <a:pt x="6502400" y="2615259"/>
                                </a:lnTo>
                                <a:lnTo>
                                  <a:pt x="0" y="2615259"/>
                                </a:lnTo>
                                <a:close/>
                              </a:path>
                            </a:pathLst>
                          </a:custGeom>
                          <a:solidFill>
                            <a:srgbClr val="F4F5F6"/>
                          </a:solidFill>
                        </wps:spPr>
                        <wps:bodyPr wrap="square" lIns="0" tIns="0" rIns="0" bIns="0" rtlCol="0">
                          <a:prstTxWarp prst="textNoShape">
                            <a:avLst/>
                          </a:prstTxWarp>
                          <a:noAutofit/>
                        </wps:bodyPr>
                      </wps:wsp>
                      <pic:pic>
                        <pic:nvPicPr>
                          <pic:cNvPr id="157" name="Image 157"/>
                          <pic:cNvPicPr/>
                        </pic:nvPicPr>
                        <pic:blipFill>
                          <a:blip r:embed="rId16" cstate="print"/>
                          <a:stretch>
                            <a:fillRect/>
                          </a:stretch>
                        </pic:blipFill>
                        <pic:spPr>
                          <a:xfrm>
                            <a:off x="2419976" y="1526339"/>
                            <a:ext cx="316402" cy="239107"/>
                          </a:xfrm>
                          <a:prstGeom prst="rect">
                            <a:avLst/>
                          </a:prstGeom>
                        </pic:spPr>
                      </pic:pic>
                      <wps:wsp>
                        <wps:cNvPr id="158" name="Graphic 158"/>
                        <wps:cNvSpPr/>
                        <wps:spPr>
                          <a:xfrm>
                            <a:off x="2749232" y="1526341"/>
                            <a:ext cx="415290" cy="240029"/>
                          </a:xfrm>
                          <a:custGeom>
                            <a:avLst/>
                            <a:gdLst/>
                            <a:ahLst/>
                            <a:cxnLst/>
                            <a:rect l="l" t="t" r="r" b="b"/>
                            <a:pathLst>
                              <a:path w="415290" h="240029">
                                <a:moveTo>
                                  <a:pt x="283883" y="104013"/>
                                </a:moveTo>
                                <a:lnTo>
                                  <a:pt x="272262" y="53162"/>
                                </a:lnTo>
                                <a:lnTo>
                                  <a:pt x="249770" y="20853"/>
                                </a:lnTo>
                                <a:lnTo>
                                  <a:pt x="221780" y="4140"/>
                                </a:lnTo>
                                <a:lnTo>
                                  <a:pt x="221780" y="115493"/>
                                </a:lnTo>
                                <a:lnTo>
                                  <a:pt x="221678" y="126885"/>
                                </a:lnTo>
                                <a:lnTo>
                                  <a:pt x="220129" y="130873"/>
                                </a:lnTo>
                                <a:lnTo>
                                  <a:pt x="214033" y="135432"/>
                                </a:lnTo>
                                <a:lnTo>
                                  <a:pt x="209994" y="136474"/>
                                </a:lnTo>
                                <a:lnTo>
                                  <a:pt x="204228" y="136474"/>
                                </a:lnTo>
                                <a:lnTo>
                                  <a:pt x="74422" y="134988"/>
                                </a:lnTo>
                                <a:lnTo>
                                  <a:pt x="70142" y="133807"/>
                                </a:lnTo>
                                <a:lnTo>
                                  <a:pt x="64147" y="129082"/>
                                </a:lnTo>
                                <a:lnTo>
                                  <a:pt x="62674" y="125056"/>
                                </a:lnTo>
                                <a:lnTo>
                                  <a:pt x="62776" y="113677"/>
                                </a:lnTo>
                                <a:lnTo>
                                  <a:pt x="64325" y="109689"/>
                                </a:lnTo>
                                <a:lnTo>
                                  <a:pt x="70421" y="105130"/>
                                </a:lnTo>
                                <a:lnTo>
                                  <a:pt x="74701" y="104013"/>
                                </a:lnTo>
                                <a:lnTo>
                                  <a:pt x="210032" y="105575"/>
                                </a:lnTo>
                                <a:lnTo>
                                  <a:pt x="214299" y="106781"/>
                                </a:lnTo>
                                <a:lnTo>
                                  <a:pt x="220306" y="111467"/>
                                </a:lnTo>
                                <a:lnTo>
                                  <a:pt x="221780" y="115493"/>
                                </a:lnTo>
                                <a:lnTo>
                                  <a:pt x="221780" y="4140"/>
                                </a:lnTo>
                                <a:lnTo>
                                  <a:pt x="221284" y="3911"/>
                                </a:lnTo>
                                <a:lnTo>
                                  <a:pt x="211378" y="1079"/>
                                </a:lnTo>
                                <a:lnTo>
                                  <a:pt x="201371" y="0"/>
                                </a:lnTo>
                                <a:lnTo>
                                  <a:pt x="85115" y="0"/>
                                </a:lnTo>
                                <a:lnTo>
                                  <a:pt x="45758" y="11569"/>
                                </a:lnTo>
                                <a:lnTo>
                                  <a:pt x="13449" y="50177"/>
                                </a:lnTo>
                                <a:lnTo>
                                  <a:pt x="990" y="99047"/>
                                </a:lnTo>
                                <a:lnTo>
                                  <a:pt x="0" y="119176"/>
                                </a:lnTo>
                                <a:lnTo>
                                  <a:pt x="101" y="122440"/>
                                </a:lnTo>
                                <a:lnTo>
                                  <a:pt x="177" y="125056"/>
                                </a:lnTo>
                                <a:lnTo>
                                  <a:pt x="292" y="129082"/>
                                </a:lnTo>
                                <a:lnTo>
                                  <a:pt x="368" y="131432"/>
                                </a:lnTo>
                                <a:lnTo>
                                  <a:pt x="482" y="135432"/>
                                </a:lnTo>
                                <a:lnTo>
                                  <a:pt x="6604" y="174828"/>
                                </a:lnTo>
                                <a:lnTo>
                                  <a:pt x="25984" y="212255"/>
                                </a:lnTo>
                                <a:lnTo>
                                  <a:pt x="62852" y="236347"/>
                                </a:lnTo>
                                <a:lnTo>
                                  <a:pt x="83553" y="239572"/>
                                </a:lnTo>
                                <a:lnTo>
                                  <a:pt x="199390" y="239572"/>
                                </a:lnTo>
                                <a:lnTo>
                                  <a:pt x="239280" y="229793"/>
                                </a:lnTo>
                                <a:lnTo>
                                  <a:pt x="271183" y="192239"/>
                                </a:lnTo>
                                <a:lnTo>
                                  <a:pt x="283476" y="143027"/>
                                </a:lnTo>
                                <a:lnTo>
                                  <a:pt x="283781" y="136474"/>
                                </a:lnTo>
                                <a:lnTo>
                                  <a:pt x="283883" y="104013"/>
                                </a:lnTo>
                                <a:close/>
                              </a:path>
                              <a:path w="415290" h="240029">
                                <a:moveTo>
                                  <a:pt x="415086" y="196011"/>
                                </a:moveTo>
                                <a:lnTo>
                                  <a:pt x="361886" y="196011"/>
                                </a:lnTo>
                                <a:lnTo>
                                  <a:pt x="361886" y="7594"/>
                                </a:lnTo>
                                <a:lnTo>
                                  <a:pt x="300507" y="7594"/>
                                </a:lnTo>
                                <a:lnTo>
                                  <a:pt x="300507" y="196011"/>
                                </a:lnTo>
                                <a:lnTo>
                                  <a:pt x="300507" y="239014"/>
                                </a:lnTo>
                                <a:lnTo>
                                  <a:pt x="415086" y="239014"/>
                                </a:lnTo>
                                <a:lnTo>
                                  <a:pt x="415086" y="196011"/>
                                </a:lnTo>
                                <a:close/>
                              </a:path>
                            </a:pathLst>
                          </a:custGeom>
                          <a:solidFill>
                            <a:srgbClr val="2E2E2E"/>
                          </a:solidFill>
                        </wps:spPr>
                        <wps:bodyPr wrap="square" lIns="0" tIns="0" rIns="0" bIns="0" rtlCol="0">
                          <a:prstTxWarp prst="textNoShape">
                            <a:avLst/>
                          </a:prstTxWarp>
                          <a:noAutofit/>
                        </wps:bodyPr>
                      </wps:wsp>
                      <wps:wsp>
                        <wps:cNvPr id="159" name="Graphic 159"/>
                        <wps:cNvSpPr/>
                        <wps:spPr>
                          <a:xfrm>
                            <a:off x="2419908" y="1783732"/>
                            <a:ext cx="418465" cy="233679"/>
                          </a:xfrm>
                          <a:custGeom>
                            <a:avLst/>
                            <a:gdLst/>
                            <a:ahLst/>
                            <a:cxnLst/>
                            <a:rect l="l" t="t" r="r" b="b"/>
                            <a:pathLst>
                              <a:path w="418465" h="233679">
                                <a:moveTo>
                                  <a:pt x="89776" y="143383"/>
                                </a:moveTo>
                                <a:lnTo>
                                  <a:pt x="0" y="143383"/>
                                </a:lnTo>
                                <a:lnTo>
                                  <a:pt x="0" y="233299"/>
                                </a:lnTo>
                                <a:lnTo>
                                  <a:pt x="89776" y="233299"/>
                                </a:lnTo>
                                <a:lnTo>
                                  <a:pt x="89776" y="143383"/>
                                </a:lnTo>
                                <a:close/>
                              </a:path>
                              <a:path w="418465" h="233679">
                                <a:moveTo>
                                  <a:pt x="418439" y="100926"/>
                                </a:moveTo>
                                <a:lnTo>
                                  <a:pt x="406844" y="51562"/>
                                </a:lnTo>
                                <a:lnTo>
                                  <a:pt x="384429" y="20231"/>
                                </a:lnTo>
                                <a:lnTo>
                                  <a:pt x="356514" y="3886"/>
                                </a:lnTo>
                                <a:lnTo>
                                  <a:pt x="356514" y="112077"/>
                                </a:lnTo>
                                <a:lnTo>
                                  <a:pt x="356412" y="123101"/>
                                </a:lnTo>
                                <a:lnTo>
                                  <a:pt x="354863" y="126987"/>
                                </a:lnTo>
                                <a:lnTo>
                                  <a:pt x="348792" y="131419"/>
                                </a:lnTo>
                                <a:lnTo>
                                  <a:pt x="344792" y="132422"/>
                                </a:lnTo>
                                <a:lnTo>
                                  <a:pt x="339013" y="132422"/>
                                </a:lnTo>
                                <a:lnTo>
                                  <a:pt x="209537" y="130975"/>
                                </a:lnTo>
                                <a:lnTo>
                                  <a:pt x="205282" y="129806"/>
                                </a:lnTo>
                                <a:lnTo>
                                  <a:pt x="199301" y="125260"/>
                                </a:lnTo>
                                <a:lnTo>
                                  <a:pt x="197827" y="121361"/>
                                </a:lnTo>
                                <a:lnTo>
                                  <a:pt x="197929" y="110299"/>
                                </a:lnTo>
                                <a:lnTo>
                                  <a:pt x="199478" y="106426"/>
                                </a:lnTo>
                                <a:lnTo>
                                  <a:pt x="205549" y="102006"/>
                                </a:lnTo>
                                <a:lnTo>
                                  <a:pt x="209804" y="100939"/>
                                </a:lnTo>
                                <a:lnTo>
                                  <a:pt x="344805" y="102425"/>
                                </a:lnTo>
                                <a:lnTo>
                                  <a:pt x="349059" y="103568"/>
                                </a:lnTo>
                                <a:lnTo>
                                  <a:pt x="355041" y="108178"/>
                                </a:lnTo>
                                <a:lnTo>
                                  <a:pt x="356514" y="112077"/>
                                </a:lnTo>
                                <a:lnTo>
                                  <a:pt x="356514" y="3886"/>
                                </a:lnTo>
                                <a:lnTo>
                                  <a:pt x="346938" y="1206"/>
                                </a:lnTo>
                                <a:lnTo>
                                  <a:pt x="337108" y="190"/>
                                </a:lnTo>
                                <a:lnTo>
                                  <a:pt x="220218" y="0"/>
                                </a:lnTo>
                                <a:lnTo>
                                  <a:pt x="210248" y="622"/>
                                </a:lnTo>
                                <a:lnTo>
                                  <a:pt x="171742" y="17856"/>
                                </a:lnTo>
                                <a:lnTo>
                                  <a:pt x="148729" y="48691"/>
                                </a:lnTo>
                                <a:lnTo>
                                  <a:pt x="136296" y="96100"/>
                                </a:lnTo>
                                <a:lnTo>
                                  <a:pt x="135305" y="115646"/>
                                </a:lnTo>
                                <a:lnTo>
                                  <a:pt x="135407" y="118808"/>
                                </a:lnTo>
                                <a:lnTo>
                                  <a:pt x="135483" y="121361"/>
                                </a:lnTo>
                                <a:lnTo>
                                  <a:pt x="135597" y="125260"/>
                                </a:lnTo>
                                <a:lnTo>
                                  <a:pt x="135661" y="127533"/>
                                </a:lnTo>
                                <a:lnTo>
                                  <a:pt x="135775" y="131419"/>
                                </a:lnTo>
                                <a:lnTo>
                                  <a:pt x="141884" y="169646"/>
                                </a:lnTo>
                                <a:lnTo>
                                  <a:pt x="161226" y="205968"/>
                                </a:lnTo>
                                <a:lnTo>
                                  <a:pt x="197319" y="229577"/>
                                </a:lnTo>
                                <a:lnTo>
                                  <a:pt x="217297" y="232930"/>
                                </a:lnTo>
                                <a:lnTo>
                                  <a:pt x="335140" y="232930"/>
                                </a:lnTo>
                                <a:lnTo>
                                  <a:pt x="373976" y="222973"/>
                                </a:lnTo>
                                <a:lnTo>
                                  <a:pt x="405777" y="186537"/>
                                </a:lnTo>
                                <a:lnTo>
                                  <a:pt x="418033" y="138772"/>
                                </a:lnTo>
                                <a:lnTo>
                                  <a:pt x="418338" y="132422"/>
                                </a:lnTo>
                                <a:lnTo>
                                  <a:pt x="418439" y="100926"/>
                                </a:lnTo>
                                <a:close/>
                              </a:path>
                            </a:pathLst>
                          </a:custGeom>
                          <a:solidFill>
                            <a:srgbClr val="858585"/>
                          </a:solidFill>
                        </wps:spPr>
                        <wps:bodyPr wrap="square" lIns="0" tIns="0" rIns="0" bIns="0" rtlCol="0">
                          <a:prstTxWarp prst="textNoShape">
                            <a:avLst/>
                          </a:prstTxWarp>
                          <a:noAutofit/>
                        </wps:bodyPr>
                      </wps:wsp>
                      <pic:pic>
                        <pic:nvPicPr>
                          <pic:cNvPr id="160" name="Image 160"/>
                          <pic:cNvPicPr/>
                        </pic:nvPicPr>
                        <pic:blipFill>
                          <a:blip r:embed="rId17" cstate="print"/>
                          <a:stretch>
                            <a:fillRect/>
                          </a:stretch>
                        </pic:blipFill>
                        <pic:spPr>
                          <a:xfrm>
                            <a:off x="2850906" y="1780513"/>
                            <a:ext cx="313474" cy="239095"/>
                          </a:xfrm>
                          <a:prstGeom prst="rect">
                            <a:avLst/>
                          </a:prstGeom>
                        </pic:spPr>
                      </pic:pic>
                      <pic:pic>
                        <pic:nvPicPr>
                          <pic:cNvPr id="161" name="Image 161"/>
                          <pic:cNvPicPr/>
                        </pic:nvPicPr>
                        <pic:blipFill>
                          <a:blip r:embed="rId18" cstate="print"/>
                          <a:stretch>
                            <a:fillRect/>
                          </a:stretch>
                        </pic:blipFill>
                        <pic:spPr>
                          <a:xfrm>
                            <a:off x="3350510" y="1638019"/>
                            <a:ext cx="744557" cy="269902"/>
                          </a:xfrm>
                          <a:prstGeom prst="rect">
                            <a:avLst/>
                          </a:prstGeom>
                        </pic:spPr>
                      </pic:pic>
                    </wpg:wgp>
                  </a:graphicData>
                </a:graphic>
              </wp:anchor>
            </w:drawing>
          </mc:Choice>
          <mc:Fallback>
            <w:pict>
              <v:group style="position:absolute;margin-left:42.000004pt;margin-top:341.728607pt;width:512pt;height:205.95pt;mso-position-horizontal-relative:page;mso-position-vertical-relative:page;z-index:-16050688" id="docshapegroup150" coordorigin="840,6835" coordsize="10240,4119">
                <v:rect style="position:absolute;left:840;top:6834;width:10240;height:4119" id="docshape151" filled="true" fillcolor="#f4f5f6" stroked="false">
                  <v:fill type="solid"/>
                </v:rect>
                <v:shape style="position:absolute;left:4650;top:9238;width:499;height:377" type="#_x0000_t75" id="docshape152" stroked="false">
                  <v:imagedata r:id="rId16" o:title=""/>
                </v:shape>
                <v:shape style="position:absolute;left:5169;top:9238;width:654;height:378" id="docshape153" coordorigin="5170,9238" coordsize="654,378" path="m5617,9402l5616,9399,5613,9371,5607,9345,5598,9322,5588,9302,5576,9285,5563,9271,5548,9260,5533,9251,5519,9245,5519,9420,5519,9438,5516,9444,5507,9452,5500,9453,5491,9453,5287,9451,5280,9449,5271,9442,5268,9435,5268,9417,5271,9411,5280,9404,5287,9402,5287,9402,5500,9405,5507,9406,5516,9414,5519,9420,5519,9245,5518,9244,5502,9240,5487,9238,5304,9238,5288,9239,5272,9243,5257,9248,5242,9256,5227,9267,5214,9281,5202,9298,5191,9317,5182,9340,5175,9366,5171,9394,5170,9426,5170,9431,5170,9435,5170,9442,5170,9445,5170,9452,5170,9458,5174,9488,5180,9514,5188,9536,5199,9556,5210,9573,5223,9586,5238,9597,5253,9605,5268,9610,5285,9614,5301,9616,5484,9616,5500,9615,5516,9612,5531,9607,5546,9600,5561,9590,5574,9577,5586,9560,5597,9541,5605,9518,5612,9493,5616,9463,5616,9453,5617,9402xm5823,9547l5739,9547,5739,9250,5643,9250,5643,9547,5643,9615,5823,9615,5823,9547xe" filled="true" fillcolor="#2e2e2e" stroked="false">
                  <v:path arrowok="t"/>
                  <v:fill type="solid"/>
                </v:shape>
                <v:shape style="position:absolute;left:4650;top:9643;width:659;height:368" id="docshape154" coordorigin="4651,9644" coordsize="659,368" path="m4792,9869l4651,9869,4651,10011,4792,10011,4792,9869xm5310,9803l5310,9800,5306,9772,5300,9747,5292,9725,5281,9705,5269,9689,5256,9675,5242,9665,5227,9656,5212,9650,5212,9820,5212,9837,5210,9844,5200,9851,5194,9852,5185,9852,4981,9850,4974,9848,4965,9841,4962,9835,4963,9817,4965,9811,4975,9804,4981,9803,5194,9805,5201,9807,5210,9814,5212,9820,5212,9650,5212,9650,5197,9645,5182,9644,4998,9644,4982,9645,4966,9648,4951,9653,4936,9661,4921,9672,4908,9685,4896,9701,4885,9720,4876,9742,4870,9767,4866,9795,4864,9826,4864,9831,4864,9835,4864,9841,4865,9844,4865,9851,4865,9857,4868,9886,4874,9911,4883,9933,4893,9952,4905,9968,4918,9981,4932,9991,4947,9999,4962,10005,4977,10009,4993,10010,5179,10010,5195,10010,5210,10007,5225,10002,5240,9995,5254,9985,5267,9972,5279,9956,5290,9937,5299,9915,5305,9890,5309,9862,5310,9852,5310,9803xe" filled="true" fillcolor="#858585" stroked="false">
                  <v:path arrowok="t"/>
                  <v:fill type="solid"/>
                </v:shape>
                <v:shape style="position:absolute;left:5329;top:9638;width:494;height:377" type="#_x0000_t75" id="docshape155" stroked="false">
                  <v:imagedata r:id="rId17" o:title=""/>
                </v:shape>
                <v:shape style="position:absolute;left:6116;top:9414;width:1173;height:426" type="#_x0000_t75" id="docshape156" stroked="false">
                  <v:imagedata r:id="rId18" o:title=""/>
                </v:shape>
                <w10:wrap type="none"/>
              </v:group>
            </w:pict>
          </mc:Fallback>
        </mc:AlternateContent>
      </w:r>
      <w:r>
        <w:rPr/>
        <mc:AlternateContent>
          <mc:Choice Requires="wps">
            <w:drawing>
              <wp:anchor distT="0" distB="0" distL="0" distR="0" allowOverlap="1" layoutInCell="1" locked="0" behindDoc="1" simplePos="0" relativeHeight="487266304">
                <wp:simplePos x="0" y="0"/>
                <wp:positionH relativeFrom="page">
                  <wp:posOffset>533400</wp:posOffset>
                </wp:positionH>
                <wp:positionV relativeFrom="page">
                  <wp:posOffset>533395</wp:posOffset>
                </wp:positionV>
                <wp:extent cx="74930" cy="353695"/>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74930" cy="353695"/>
                        </a:xfrm>
                        <a:custGeom>
                          <a:avLst/>
                          <a:gdLst/>
                          <a:ahLst/>
                          <a:cxnLst/>
                          <a:rect l="l" t="t" r="r" b="b"/>
                          <a:pathLst>
                            <a:path w="74930" h="353695">
                              <a:moveTo>
                                <a:pt x="42164" y="353655"/>
                              </a:moveTo>
                              <a:lnTo>
                                <a:pt x="32291" y="353655"/>
                              </a:lnTo>
                              <a:lnTo>
                                <a:pt x="27542" y="352711"/>
                              </a:lnTo>
                              <a:lnTo>
                                <a:pt x="0" y="321363"/>
                              </a:lnTo>
                              <a:lnTo>
                                <a:pt x="0" y="316437"/>
                              </a:lnTo>
                              <a:lnTo>
                                <a:pt x="0" y="32274"/>
                              </a:lnTo>
                              <a:lnTo>
                                <a:pt x="27542" y="945"/>
                              </a:lnTo>
                              <a:lnTo>
                                <a:pt x="32291" y="0"/>
                              </a:lnTo>
                              <a:lnTo>
                                <a:pt x="42164" y="0"/>
                              </a:lnTo>
                              <a:lnTo>
                                <a:pt x="73511" y="27520"/>
                              </a:lnTo>
                              <a:lnTo>
                                <a:pt x="74455" y="32274"/>
                              </a:lnTo>
                              <a:lnTo>
                                <a:pt x="74455" y="321363"/>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1.999622pt;width:5.9pt;height:27.85pt;mso-position-horizontal-relative:page;mso-position-vertical-relative:page;z-index:-16050176" id="docshape157" coordorigin="840,840" coordsize="118,557" path="m906,1397l891,1397,883,1395,840,1346,840,1338,840,891,883,841,891,840,906,840,956,883,957,891,957,1346,914,1395,906,139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66816">
                <wp:simplePos x="0" y="0"/>
                <wp:positionH relativeFrom="page">
                  <wp:posOffset>669611</wp:posOffset>
                </wp:positionH>
                <wp:positionV relativeFrom="page">
                  <wp:posOffset>513935</wp:posOffset>
                </wp:positionV>
                <wp:extent cx="2007235" cy="274955"/>
                <wp:effectExtent l="0" t="0" r="0" b="0"/>
                <wp:wrapNone/>
                <wp:docPr id="163" name="Textbox 163"/>
                <wp:cNvGraphicFramePr>
                  <a:graphicFrameLocks/>
                </wp:cNvGraphicFramePr>
                <a:graphic>
                  <a:graphicData uri="http://schemas.microsoft.com/office/word/2010/wordprocessingShape">
                    <wps:wsp>
                      <wps:cNvPr id="163" name="Textbox 163"/>
                      <wps:cNvSpPr txBox="1"/>
                      <wps:spPr>
                        <a:xfrm>
                          <a:off x="0" y="0"/>
                          <a:ext cx="200723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40.467342pt;width:158.050pt;height:21.65pt;mso-position-horizontal-relative:page;mso-position-vertical-relative:page;z-index:-16049664" type="#_x0000_t202" id="docshape158"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67328">
                <wp:simplePos x="0" y="0"/>
                <wp:positionH relativeFrom="page">
                  <wp:posOffset>669611</wp:posOffset>
                </wp:positionH>
                <wp:positionV relativeFrom="page">
                  <wp:posOffset>1028072</wp:posOffset>
                </wp:positionV>
                <wp:extent cx="3827779" cy="191770"/>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3827779" cy="191770"/>
                        </a:xfrm>
                        <a:prstGeom prst="rect">
                          <a:avLst/>
                        </a:prstGeom>
                      </wps:spPr>
                      <wps:txbx>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wps:txbx>
                      <wps:bodyPr wrap="square" lIns="0" tIns="0" rIns="0" bIns="0" rtlCol="0">
                        <a:noAutofit/>
                      </wps:bodyPr>
                    </wps:wsp>
                  </a:graphicData>
                </a:graphic>
              </wp:anchor>
            </w:drawing>
          </mc:Choice>
          <mc:Fallback>
            <w:pict>
              <v:shape style="position:absolute;margin-left:52.725327pt;margin-top:80.950615pt;width:301.4pt;height:15.1pt;mso-position-horizontal-relative:page;mso-position-vertical-relative:page;z-index:-16049152" type="#_x0000_t202" id="docshape159" filled="false" stroked="false">
                <v:textbox inset="0,0,0,0">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v:textbox>
                <w10:wrap type="none"/>
              </v:shape>
            </w:pict>
          </mc:Fallback>
        </mc:AlternateContent>
      </w:r>
      <w:r>
        <w:rPr/>
        <mc:AlternateContent>
          <mc:Choice Requires="wps">
            <w:drawing>
              <wp:anchor distT="0" distB="0" distL="0" distR="0" allowOverlap="1" layoutInCell="1" locked="0" behindDoc="1" simplePos="0" relativeHeight="487267840">
                <wp:simplePos x="0" y="0"/>
                <wp:positionH relativeFrom="page">
                  <wp:posOffset>788566</wp:posOffset>
                </wp:positionH>
                <wp:positionV relativeFrom="page">
                  <wp:posOffset>1437579</wp:posOffset>
                </wp:positionV>
                <wp:extent cx="77470" cy="1681480"/>
                <wp:effectExtent l="0" t="0" r="0" b="0"/>
                <wp:wrapNone/>
                <wp:docPr id="165" name="Textbox 165"/>
                <wp:cNvGraphicFramePr>
                  <a:graphicFrameLocks/>
                </wp:cNvGraphicFramePr>
                <a:graphic>
                  <a:graphicData uri="http://schemas.microsoft.com/office/word/2010/wordprocessingShape">
                    <wps:wsp>
                      <wps:cNvPr id="165" name="Textbox 165"/>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13.195251pt;width:6.1pt;height:132.4pt;mso-position-horizontal-relative:page;mso-position-vertical-relative:page;z-index:-16048640" type="#_x0000_t202" id="docshape160"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8352">
                <wp:simplePos x="0" y="0"/>
                <wp:positionH relativeFrom="page">
                  <wp:posOffset>915228</wp:posOffset>
                </wp:positionH>
                <wp:positionV relativeFrom="page">
                  <wp:posOffset>1437579</wp:posOffset>
                </wp:positionV>
                <wp:extent cx="3667125" cy="1681480"/>
                <wp:effectExtent l="0" t="0" r="0" b="0"/>
                <wp:wrapNone/>
                <wp:docPr id="166" name="Textbox 166"/>
                <wp:cNvGraphicFramePr>
                  <a:graphicFrameLocks/>
                </wp:cNvGraphicFramePr>
                <a:graphic>
                  <a:graphicData uri="http://schemas.microsoft.com/office/word/2010/wordprocessingShape">
                    <wps:wsp>
                      <wps:cNvPr id="166" name="Textbox 166"/>
                      <wps:cNvSpPr txBox="1"/>
                      <wps:spPr>
                        <a:xfrm>
                          <a:off x="0" y="0"/>
                          <a:ext cx="3667125" cy="1681480"/>
                        </a:xfrm>
                        <a:prstGeom prst="rect">
                          <a:avLst/>
                        </a:prstGeom>
                      </wps:spPr>
                      <wps:txbx>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72.065239pt;margin-top:113.195251pt;width:288.75pt;height:132.4pt;mso-position-horizontal-relative:page;mso-position-vertical-relative:page;z-index:-16048128" type="#_x0000_t202" id="docshape161" filled="false" stroked="false">
                <v:textbox inset="0,0,0,0">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268864">
                <wp:simplePos x="0" y="0"/>
                <wp:positionH relativeFrom="page">
                  <wp:posOffset>533400</wp:posOffset>
                </wp:positionH>
                <wp:positionV relativeFrom="page">
                  <wp:posOffset>4339953</wp:posOffset>
                </wp:positionV>
                <wp:extent cx="6502400" cy="2615565"/>
                <wp:effectExtent l="0" t="0" r="0" b="0"/>
                <wp:wrapNone/>
                <wp:docPr id="167" name="Textbox 167"/>
                <wp:cNvGraphicFramePr>
                  <a:graphicFrameLocks/>
                </wp:cNvGraphicFramePr>
                <a:graphic>
                  <a:graphicData uri="http://schemas.microsoft.com/office/word/2010/wordprocessingShape">
                    <wps:wsp>
                      <wps:cNvPr id="167" name="Textbox 167"/>
                      <wps:cNvSpPr txBox="1"/>
                      <wps:spPr>
                        <a:xfrm>
                          <a:off x="0" y="0"/>
                          <a:ext cx="6502400" cy="2615565"/>
                        </a:xfrm>
                        <a:prstGeom prst="rect">
                          <a:avLst/>
                        </a:prstGeom>
                      </wps:spPr>
                      <wps:txbx>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42.000004pt;margin-top:341.728607pt;width:512pt;height:205.95pt;mso-position-horizontal-relative:page;mso-position-vertical-relative:page;z-index:-16047616" type="#_x0000_t202" id="docshape162" filled="false" stroked="false">
                <v:textbox inset="0,0,0,0">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69376">
                <wp:simplePos x="0" y="0"/>
                <wp:positionH relativeFrom="page">
                  <wp:posOffset>2953316</wp:posOffset>
                </wp:positionH>
                <wp:positionV relativeFrom="page">
                  <wp:posOffset>6267061</wp:posOffset>
                </wp:positionV>
                <wp:extent cx="90170" cy="90170"/>
                <wp:effectExtent l="0" t="0" r="0" b="0"/>
                <wp:wrapNone/>
                <wp:docPr id="168" name="Textbox 168"/>
                <wp:cNvGraphicFramePr>
                  <a:graphicFrameLocks/>
                </wp:cNvGraphicFramePr>
                <a:graphic>
                  <a:graphicData uri="http://schemas.microsoft.com/office/word/2010/wordprocessingShape">
                    <wps:wsp>
                      <wps:cNvPr id="168" name="Textbox 168"/>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232.544617pt;margin-top:493.469421pt;width:7.1pt;height:7.1pt;mso-position-horizontal-relative:page;mso-position-vertical-relative:page;z-index:-16047104" type="#_x0000_t202" id="docshape163" filled="false" stroked="false">
                <v:textbox inset="0,0,0,0">
                  <w:txbxContent/>
                </v:textbox>
                <w10:wrap type="none"/>
              </v:shape>
            </w:pict>
          </mc:Fallback>
        </mc:AlternateContent>
      </w:r>
    </w:p>
    <w:sectPr>
      <w:pgSz w:w="11920" w:h="16840"/>
      <w:pgMar w:top="800" w:bottom="280" w:left="94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Calibri">
    <w:altName w:val="Calibri"/>
    <w:charset w:val="1"/>
    <w:family w:val="swiss"/>
    <w:pitch w:val="variable"/>
  </w:font>
  <w:font w:name="Courier New">
    <w:altName w:val="Courier New"/>
    <w:charset w:val="1"/>
    <w:family w:val="modern"/>
    <w:pitch w:val="default"/>
  </w:font>
  <w:font w:name="Arial">
    <w:altName w:val="Arial"/>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080" w:hanging="200"/>
      </w:pPr>
      <w:rPr>
        <w:rFonts w:hint="default"/>
        <w:lang w:val="en-US" w:eastAsia="en-US" w:bidi="ar-SA"/>
      </w:rPr>
    </w:lvl>
    <w:lvl w:ilvl="2">
      <w:start w:val="0"/>
      <w:numFmt w:val="bullet"/>
      <w:lvlText w:val="•"/>
      <w:lvlJc w:val="left"/>
      <w:pPr>
        <w:ind w:left="1941" w:hanging="200"/>
      </w:pPr>
      <w:rPr>
        <w:rFonts w:hint="default"/>
        <w:lang w:val="en-US" w:eastAsia="en-US" w:bidi="ar-SA"/>
      </w:rPr>
    </w:lvl>
    <w:lvl w:ilvl="3">
      <w:start w:val="0"/>
      <w:numFmt w:val="bullet"/>
      <w:lvlText w:val="•"/>
      <w:lvlJc w:val="left"/>
      <w:pPr>
        <w:ind w:left="2802" w:hanging="200"/>
      </w:pPr>
      <w:rPr>
        <w:rFonts w:hint="default"/>
        <w:lang w:val="en-US" w:eastAsia="en-US" w:bidi="ar-SA"/>
      </w:rPr>
    </w:lvl>
    <w:lvl w:ilvl="4">
      <w:start w:val="0"/>
      <w:numFmt w:val="bullet"/>
      <w:lvlText w:val="•"/>
      <w:lvlJc w:val="left"/>
      <w:pPr>
        <w:ind w:left="3663" w:hanging="200"/>
      </w:pPr>
      <w:rPr>
        <w:rFonts w:hint="default"/>
        <w:lang w:val="en-US" w:eastAsia="en-US" w:bidi="ar-SA"/>
      </w:rPr>
    </w:lvl>
    <w:lvl w:ilvl="5">
      <w:start w:val="0"/>
      <w:numFmt w:val="bullet"/>
      <w:lvlText w:val="•"/>
      <w:lvlJc w:val="left"/>
      <w:pPr>
        <w:ind w:left="4524" w:hanging="200"/>
      </w:pPr>
      <w:rPr>
        <w:rFonts w:hint="default"/>
        <w:lang w:val="en-US" w:eastAsia="en-US" w:bidi="ar-SA"/>
      </w:rPr>
    </w:lvl>
    <w:lvl w:ilvl="6">
      <w:start w:val="0"/>
      <w:numFmt w:val="bullet"/>
      <w:lvlText w:val="•"/>
      <w:lvlJc w:val="left"/>
      <w:pPr>
        <w:ind w:left="5385" w:hanging="200"/>
      </w:pPr>
      <w:rPr>
        <w:rFonts w:hint="default"/>
        <w:lang w:val="en-US" w:eastAsia="en-US" w:bidi="ar-SA"/>
      </w:rPr>
    </w:lvl>
    <w:lvl w:ilvl="7">
      <w:start w:val="0"/>
      <w:numFmt w:val="bullet"/>
      <w:lvlText w:val="•"/>
      <w:lvlJc w:val="left"/>
      <w:pPr>
        <w:ind w:left="6246" w:hanging="200"/>
      </w:pPr>
      <w:rPr>
        <w:rFonts w:hint="default"/>
        <w:lang w:val="en-US" w:eastAsia="en-US" w:bidi="ar-SA"/>
      </w:rPr>
    </w:lvl>
    <w:lvl w:ilvl="8">
      <w:start w:val="0"/>
      <w:numFmt w:val="bullet"/>
      <w:lvlText w:val="•"/>
      <w:lvlJc w:val="left"/>
      <w:pPr>
        <w:ind w:left="7107"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60" w:hanging="200"/>
      </w:pPr>
      <w:rPr>
        <w:rFonts w:hint="default"/>
        <w:lang w:val="en-US" w:eastAsia="en-US" w:bidi="ar-SA"/>
      </w:rPr>
    </w:lvl>
    <w:lvl w:ilvl="2">
      <w:start w:val="0"/>
      <w:numFmt w:val="bullet"/>
      <w:lvlText w:val="•"/>
      <w:lvlJc w:val="left"/>
      <w:pPr>
        <w:ind w:left="2100" w:hanging="200"/>
      </w:pPr>
      <w:rPr>
        <w:rFonts w:hint="default"/>
        <w:lang w:val="en-US" w:eastAsia="en-US" w:bidi="ar-SA"/>
      </w:rPr>
    </w:lvl>
    <w:lvl w:ilvl="3">
      <w:start w:val="0"/>
      <w:numFmt w:val="bullet"/>
      <w:lvlText w:val="•"/>
      <w:lvlJc w:val="left"/>
      <w:pPr>
        <w:ind w:left="3040" w:hanging="200"/>
      </w:pPr>
      <w:rPr>
        <w:rFonts w:hint="default"/>
        <w:lang w:val="en-US" w:eastAsia="en-US" w:bidi="ar-SA"/>
      </w:rPr>
    </w:lvl>
    <w:lvl w:ilvl="4">
      <w:start w:val="0"/>
      <w:numFmt w:val="bullet"/>
      <w:lvlText w:val="•"/>
      <w:lvlJc w:val="left"/>
      <w:pPr>
        <w:ind w:left="3981" w:hanging="200"/>
      </w:pPr>
      <w:rPr>
        <w:rFonts w:hint="default"/>
        <w:lang w:val="en-US" w:eastAsia="en-US" w:bidi="ar-SA"/>
      </w:rPr>
    </w:lvl>
    <w:lvl w:ilvl="5">
      <w:start w:val="0"/>
      <w:numFmt w:val="bullet"/>
      <w:lvlText w:val="•"/>
      <w:lvlJc w:val="left"/>
      <w:pPr>
        <w:ind w:left="4921" w:hanging="200"/>
      </w:pPr>
      <w:rPr>
        <w:rFonts w:hint="default"/>
        <w:lang w:val="en-US" w:eastAsia="en-US" w:bidi="ar-SA"/>
      </w:rPr>
    </w:lvl>
    <w:lvl w:ilvl="6">
      <w:start w:val="0"/>
      <w:numFmt w:val="bullet"/>
      <w:lvlText w:val="•"/>
      <w:lvlJc w:val="left"/>
      <w:pPr>
        <w:ind w:left="5861" w:hanging="200"/>
      </w:pPr>
      <w:rPr>
        <w:rFonts w:hint="default"/>
        <w:lang w:val="en-US" w:eastAsia="en-US" w:bidi="ar-SA"/>
      </w:rPr>
    </w:lvl>
    <w:lvl w:ilvl="7">
      <w:start w:val="0"/>
      <w:numFmt w:val="bullet"/>
      <w:lvlText w:val="•"/>
      <w:lvlJc w:val="left"/>
      <w:pPr>
        <w:ind w:left="6802" w:hanging="200"/>
      </w:pPr>
      <w:rPr>
        <w:rFonts w:hint="default"/>
        <w:lang w:val="en-US" w:eastAsia="en-US" w:bidi="ar-SA"/>
      </w:rPr>
    </w:lvl>
    <w:lvl w:ilvl="8">
      <w:start w:val="0"/>
      <w:numFmt w:val="bullet"/>
      <w:lvlText w:val="•"/>
      <w:lvlJc w:val="left"/>
      <w:pPr>
        <w:ind w:left="7742" w:hanging="200"/>
      </w:pPr>
      <w:rPr>
        <w:rFonts w:hint="default"/>
        <w:lang w:val="en-U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youtu.be/E3pS2TW4uXw" TargetMode="External"/><Relationship Id="rId9" Type="http://schemas.openxmlformats.org/officeDocument/2006/relationships/hyperlink" Target="http://www.youtube.com/watch?v=MW0n3PafnTc)" TargetMode="Externa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jpeg"/><Relationship Id="rId14" Type="http://schemas.openxmlformats.org/officeDocument/2006/relationships/hyperlink" Target="https://cool-media-production-public.s3.ap-southeast-2.amazonaws.com/attachments/BPU8QZPgzTL75ybQnIx57DVHAIsMNTqVJJGT16h4.pdf" TargetMode="External"/><Relationship Id="rId15" Type="http://schemas.openxmlformats.org/officeDocument/2006/relationships/hyperlink" Target="https://www.coolaustralia.org/activity/arl-exploring-the-arl-science-years-5-6/" TargetMode="External"/><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2024-04-24T00:42:02Z</dcterms:created>
  <dcterms:modified xsi:type="dcterms:W3CDTF">2024-04-24T00:42:02Z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2024-02-14T00:00:00Z</vt:filetime>
  </property>
  <property fmtid="{D5CDD505-2E9C-101B-9397-08002B2CF9AE}" pid="3" name="Creator">
    <vt:lpwstr>Chromium</vt:lpwstr>
  </property>
  <property fmtid="{D5CDD505-2E9C-101B-9397-08002B2CF9AE}" pid="4" name="LastSaved">
    <vt:filetime>2024-04-24T00:00:00Z</vt:filetime>
  </property>
  <property fmtid="{D5CDD505-2E9C-101B-9397-08002B2CF9AE}" pid="5" name="Producer">
    <vt:lpwstr>Skia/PDF m121</vt:lpwstr>
  </property>
</Properties>
</file>